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421" w:rsidRPr="009F18D9" w:rsidRDefault="006E0421" w:rsidP="009F18D9">
      <w:pPr>
        <w:pStyle w:val="NoSpacing"/>
        <w:jc w:val="both"/>
        <w:rPr>
          <w:rFonts w:ascii="Arial" w:hAnsi="Arial" w:cs="Arial"/>
          <w:noProof/>
          <w:sz w:val="24"/>
          <w:szCs w:val="24"/>
        </w:rPr>
      </w:pPr>
    </w:p>
    <w:p w:rsidR="006E0421" w:rsidRPr="009F18D9" w:rsidRDefault="006E0421" w:rsidP="009F18D9">
      <w:pPr>
        <w:pStyle w:val="NoSpacing"/>
        <w:jc w:val="both"/>
        <w:rPr>
          <w:rFonts w:ascii="Arial" w:hAnsi="Arial" w:cs="Arial"/>
          <w:noProof/>
          <w:sz w:val="24"/>
          <w:szCs w:val="24"/>
        </w:rPr>
      </w:pPr>
      <w:r w:rsidRPr="009F18D9">
        <w:rPr>
          <w:rFonts w:ascii="Arial" w:hAnsi="Arial" w:cs="Arial"/>
          <w:noProof/>
          <w:sz w:val="24"/>
          <w:szCs w:val="24"/>
        </w:rPr>
        <w:t xml:space="preserve">             </w:t>
      </w:r>
      <w:r w:rsidRPr="009F18D9">
        <w:rPr>
          <w:rFonts w:ascii="Arial" w:hAnsi="Arial" w:cs="Arial"/>
          <w:noProof/>
          <w:sz w:val="24"/>
          <w:szCs w:val="24"/>
        </w:rPr>
        <w:drawing>
          <wp:inline distT="0" distB="0" distL="0" distR="0">
            <wp:extent cx="627797" cy="7369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628016" cy="737236"/>
                    </a:xfrm>
                    <a:prstGeom prst="rect">
                      <a:avLst/>
                    </a:prstGeom>
                    <a:noFill/>
                    <a:ln w="9525">
                      <a:noFill/>
                      <a:miter lim="800000"/>
                      <a:headEnd/>
                      <a:tailEnd/>
                    </a:ln>
                  </pic:spPr>
                </pic:pic>
              </a:graphicData>
            </a:graphic>
          </wp:inline>
        </w:drawing>
      </w:r>
      <w:r w:rsidRPr="009F18D9">
        <w:rPr>
          <w:rFonts w:ascii="Arial" w:hAnsi="Arial" w:cs="Arial"/>
          <w:noProof/>
          <w:sz w:val="24"/>
          <w:szCs w:val="24"/>
        </w:rPr>
        <w:t xml:space="preserve">              </w:t>
      </w:r>
      <w:r w:rsidRPr="009F18D9">
        <w:rPr>
          <w:rFonts w:ascii="Arial" w:hAnsi="Arial" w:cs="Arial"/>
          <w:noProof/>
          <w:sz w:val="24"/>
          <w:szCs w:val="24"/>
        </w:rPr>
        <w:drawing>
          <wp:inline distT="0" distB="0" distL="0" distR="0">
            <wp:extent cx="750570" cy="737235"/>
            <wp:effectExtent l="19050" t="0" r="0" b="0"/>
            <wp:docPr id="2" name="Picture 1" descr="Description: Logo Leader 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Leader V1"/>
                    <pic:cNvPicPr>
                      <a:picLocks noChangeAspect="1" noChangeArrowheads="1"/>
                    </pic:cNvPicPr>
                  </pic:nvPicPr>
                  <pic:blipFill>
                    <a:blip r:embed="rId5" cstate="print"/>
                    <a:srcRect/>
                    <a:stretch>
                      <a:fillRect/>
                    </a:stretch>
                  </pic:blipFill>
                  <pic:spPr bwMode="auto">
                    <a:xfrm>
                      <a:off x="0" y="0"/>
                      <a:ext cx="750570" cy="737235"/>
                    </a:xfrm>
                    <a:prstGeom prst="rect">
                      <a:avLst/>
                    </a:prstGeom>
                    <a:noFill/>
                    <a:ln w="9525">
                      <a:noFill/>
                      <a:miter lim="800000"/>
                      <a:headEnd/>
                      <a:tailEnd/>
                    </a:ln>
                  </pic:spPr>
                </pic:pic>
              </a:graphicData>
            </a:graphic>
          </wp:inline>
        </w:drawing>
      </w:r>
      <w:r w:rsidRPr="009F18D9">
        <w:rPr>
          <w:rFonts w:ascii="Arial" w:hAnsi="Arial" w:cs="Arial"/>
          <w:noProof/>
          <w:sz w:val="24"/>
          <w:szCs w:val="24"/>
        </w:rPr>
        <w:t xml:space="preserve">            </w:t>
      </w:r>
      <w:r w:rsidRPr="009F18D9">
        <w:rPr>
          <w:rFonts w:ascii="Arial" w:hAnsi="Arial" w:cs="Arial"/>
          <w:noProof/>
          <w:sz w:val="24"/>
          <w:szCs w:val="24"/>
        </w:rPr>
        <w:drawing>
          <wp:inline distT="0" distB="0" distL="0" distR="0">
            <wp:extent cx="668740" cy="73697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668655" cy="736885"/>
                    </a:xfrm>
                    <a:prstGeom prst="rect">
                      <a:avLst/>
                    </a:prstGeom>
                    <a:noFill/>
                    <a:ln w="9525">
                      <a:noFill/>
                      <a:miter lim="800000"/>
                      <a:headEnd/>
                      <a:tailEnd/>
                    </a:ln>
                  </pic:spPr>
                </pic:pic>
              </a:graphicData>
            </a:graphic>
          </wp:inline>
        </w:drawing>
      </w:r>
      <w:r w:rsidRPr="009F18D9">
        <w:rPr>
          <w:rFonts w:ascii="Arial" w:hAnsi="Arial" w:cs="Arial"/>
          <w:noProof/>
          <w:sz w:val="24"/>
          <w:szCs w:val="24"/>
        </w:rPr>
        <w:t xml:space="preserve">                       </w:t>
      </w:r>
      <w:r w:rsidRPr="009F18D9">
        <w:rPr>
          <w:rFonts w:ascii="Arial" w:hAnsi="Arial" w:cs="Arial"/>
          <w:noProof/>
          <w:color w:val="1D1B11"/>
          <w:sz w:val="24"/>
          <w:szCs w:val="24"/>
        </w:rPr>
        <w:drawing>
          <wp:inline distT="0" distB="0" distL="0" distR="0">
            <wp:extent cx="777757" cy="736979"/>
            <wp:effectExtent l="0" t="0" r="0" b="0"/>
            <wp:docPr id="4" name="Picture 1" descr="Description: logo tutovei-x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tutovei-xx"/>
                    <pic:cNvPicPr>
                      <a:picLocks noChangeAspect="1" noChangeArrowheads="1"/>
                    </pic:cNvPicPr>
                  </pic:nvPicPr>
                  <pic:blipFill>
                    <a:blip r:embed="rId7" cstate="print"/>
                    <a:srcRect/>
                    <a:stretch>
                      <a:fillRect/>
                    </a:stretch>
                  </pic:blipFill>
                  <pic:spPr bwMode="auto">
                    <a:xfrm>
                      <a:off x="0" y="0"/>
                      <a:ext cx="777875" cy="737091"/>
                    </a:xfrm>
                    <a:prstGeom prst="rect">
                      <a:avLst/>
                    </a:prstGeom>
                    <a:noFill/>
                    <a:ln w="9525">
                      <a:noFill/>
                      <a:miter lim="800000"/>
                      <a:headEnd/>
                      <a:tailEnd/>
                    </a:ln>
                  </pic:spPr>
                </pic:pic>
              </a:graphicData>
            </a:graphic>
          </wp:inline>
        </w:drawing>
      </w:r>
      <w:r w:rsidRPr="009F18D9">
        <w:rPr>
          <w:rFonts w:ascii="Arial" w:hAnsi="Arial" w:cs="Arial"/>
          <w:noProof/>
          <w:sz w:val="24"/>
          <w:szCs w:val="24"/>
        </w:rPr>
        <w:t xml:space="preserve">    </w:t>
      </w:r>
    </w:p>
    <w:p w:rsidR="00EB1D75" w:rsidRPr="009F18D9" w:rsidRDefault="00EB1D75" w:rsidP="009F18D9">
      <w:pPr>
        <w:pStyle w:val="NoSpacing"/>
        <w:jc w:val="both"/>
        <w:rPr>
          <w:rFonts w:ascii="Arial" w:hAnsi="Arial" w:cs="Arial"/>
          <w:sz w:val="24"/>
          <w:szCs w:val="24"/>
        </w:rPr>
      </w:pPr>
    </w:p>
    <w:p w:rsidR="006E0421" w:rsidRPr="009F18D9" w:rsidRDefault="006E0421" w:rsidP="009F18D9">
      <w:pPr>
        <w:pStyle w:val="NoSpacing"/>
        <w:jc w:val="both"/>
        <w:rPr>
          <w:rFonts w:ascii="Arial" w:hAnsi="Arial" w:cs="Arial"/>
          <w:b/>
          <w:sz w:val="24"/>
          <w:szCs w:val="24"/>
        </w:rPr>
      </w:pPr>
    </w:p>
    <w:p w:rsidR="006E0421" w:rsidRPr="009F18D9" w:rsidRDefault="006E0421" w:rsidP="009F18D9">
      <w:pPr>
        <w:pStyle w:val="NoSpacing"/>
        <w:jc w:val="both"/>
        <w:rPr>
          <w:rFonts w:ascii="Arial" w:hAnsi="Arial" w:cs="Arial"/>
          <w:b/>
          <w:sz w:val="24"/>
          <w:szCs w:val="24"/>
        </w:rPr>
      </w:pPr>
      <w:r w:rsidRPr="009F18D9">
        <w:rPr>
          <w:rFonts w:ascii="Arial" w:hAnsi="Arial" w:cs="Arial"/>
          <w:b/>
          <w:sz w:val="24"/>
          <w:szCs w:val="24"/>
        </w:rPr>
        <w:t>ASOCIATIA ,,VALEA TUTOVEI SI ZELETINULUI”</w:t>
      </w:r>
    </w:p>
    <w:p w:rsidR="00BB2290" w:rsidRPr="009F18D9" w:rsidRDefault="00BB2290" w:rsidP="009F18D9">
      <w:pPr>
        <w:pStyle w:val="NoSpacing"/>
        <w:jc w:val="both"/>
        <w:rPr>
          <w:rFonts w:ascii="Arial" w:hAnsi="Arial" w:cs="Arial"/>
          <w:b/>
          <w:i/>
          <w:sz w:val="24"/>
          <w:szCs w:val="24"/>
        </w:rPr>
      </w:pPr>
      <w:r w:rsidRPr="009F18D9">
        <w:rPr>
          <w:rFonts w:ascii="Arial" w:hAnsi="Arial" w:cs="Arial"/>
          <w:b/>
          <w:i/>
          <w:sz w:val="24"/>
          <w:szCs w:val="24"/>
        </w:rPr>
        <w:t>,,Impreuna suntem mai buni!’</w:t>
      </w:r>
    </w:p>
    <w:p w:rsidR="006E0421" w:rsidRPr="009F18D9" w:rsidRDefault="006E0421" w:rsidP="009F18D9">
      <w:pPr>
        <w:pStyle w:val="NoSpacing"/>
        <w:jc w:val="both"/>
        <w:rPr>
          <w:rFonts w:ascii="Arial" w:hAnsi="Arial" w:cs="Arial"/>
          <w:b/>
          <w:i/>
          <w:sz w:val="24"/>
          <w:szCs w:val="24"/>
        </w:rPr>
      </w:pPr>
      <w:r w:rsidRPr="009F18D9">
        <w:rPr>
          <w:rFonts w:ascii="Arial" w:hAnsi="Arial" w:cs="Arial"/>
          <w:b/>
          <w:i/>
          <w:sz w:val="24"/>
          <w:szCs w:val="24"/>
        </w:rPr>
        <w:t>PROIECTE DE SUCCES</w:t>
      </w:r>
    </w:p>
    <w:p w:rsidR="006E0421" w:rsidRPr="009F18D9" w:rsidRDefault="006E0421" w:rsidP="009F18D9">
      <w:pPr>
        <w:pStyle w:val="NoSpacing"/>
        <w:jc w:val="both"/>
        <w:rPr>
          <w:rFonts w:ascii="Arial" w:hAnsi="Arial" w:cs="Arial"/>
          <w:b/>
          <w:i/>
          <w:sz w:val="24"/>
          <w:szCs w:val="24"/>
        </w:rPr>
      </w:pPr>
    </w:p>
    <w:p w:rsidR="00BB2290" w:rsidRPr="009F18D9" w:rsidRDefault="006E0421" w:rsidP="009F18D9">
      <w:pPr>
        <w:pStyle w:val="NoSpacing"/>
        <w:jc w:val="both"/>
        <w:rPr>
          <w:rFonts w:ascii="Arial" w:hAnsi="Arial" w:cs="Arial"/>
          <w:sz w:val="24"/>
          <w:szCs w:val="24"/>
        </w:rPr>
      </w:pPr>
      <w:r w:rsidRPr="009F18D9">
        <w:rPr>
          <w:rFonts w:ascii="Arial" w:hAnsi="Arial" w:cs="Arial"/>
          <w:sz w:val="24"/>
          <w:szCs w:val="24"/>
        </w:rPr>
        <w:t xml:space="preserve">Parteneriatul public-privat constituit sub denumirea de Asociatia ,,Valea Tutovei si Zeletinului”  in anul 2012 si-a inceput activitatea efectiv in martie 2013 cu o echipa formata din cinci angajati </w:t>
      </w:r>
      <w:r w:rsidR="00827DDD" w:rsidRPr="009F18D9">
        <w:rPr>
          <w:rFonts w:ascii="Arial" w:hAnsi="Arial" w:cs="Arial"/>
          <w:sz w:val="24"/>
          <w:szCs w:val="24"/>
        </w:rPr>
        <w:t>care pana in iulie 2015 au primit si evaluat un numar de 90de Cereri de finantare pe masurile din PNDR 2007-2013. Prin Planul de Dezvoltare Locala, asociatia a primit o suma de 2.549.040Euro, suma care trebuia absorbita prin proiecte depuse de comune, Asociatii de Dezvoltare Intercomunitara, Asociatii Culturale, persoane fizice sau juridice, functie de masura pentru care aplicau.</w:t>
      </w:r>
      <w:r w:rsidR="00BB2290" w:rsidRPr="009F18D9">
        <w:rPr>
          <w:rFonts w:ascii="Arial" w:hAnsi="Arial" w:cs="Arial"/>
          <w:sz w:val="24"/>
          <w:szCs w:val="24"/>
        </w:rPr>
        <w:t xml:space="preserve"> In urma actiunilor de promovare organizate de angajatii GAL, de liderii locali – in speta primarii celor 13 comune partenere, distribuirii de brosuri si pliante de promovare, organizarii de intalniri de promovare, s-a reusit ca pana la aceasta data sa fie in implementare proiecte care depasesc 95% din suma totala alocata din PNDR 2007-2013, Axa IV LEADER. </w:t>
      </w:r>
    </w:p>
    <w:p w:rsidR="00BB2290" w:rsidRPr="009F18D9" w:rsidRDefault="00BB2290" w:rsidP="009F18D9">
      <w:pPr>
        <w:pStyle w:val="NoSpacing"/>
        <w:jc w:val="both"/>
        <w:rPr>
          <w:rFonts w:ascii="Arial" w:hAnsi="Arial" w:cs="Arial"/>
          <w:sz w:val="24"/>
          <w:szCs w:val="24"/>
        </w:rPr>
      </w:pPr>
      <w:r w:rsidRPr="009F18D9">
        <w:rPr>
          <w:rFonts w:ascii="Arial" w:hAnsi="Arial" w:cs="Arial"/>
          <w:sz w:val="24"/>
          <w:szCs w:val="24"/>
        </w:rPr>
        <w:t xml:space="preserve">Printre proiectele de de succes implementate prin Asociatia ,,Valea Tutovei si Zeletinului” se numara si cel depus de </w:t>
      </w:r>
      <w:r w:rsidR="00E8033F" w:rsidRPr="009F18D9">
        <w:rPr>
          <w:rFonts w:ascii="Arial" w:hAnsi="Arial" w:cs="Arial"/>
          <w:sz w:val="24"/>
          <w:szCs w:val="24"/>
        </w:rPr>
        <w:t>domnul Spiridon Cristian, proiect depus pe Masura 411.121,,Modernizarea exploatatiilor agricole”</w:t>
      </w:r>
      <w:r w:rsidR="004D1024" w:rsidRPr="009F18D9">
        <w:rPr>
          <w:rFonts w:ascii="Arial" w:hAnsi="Arial" w:cs="Arial"/>
          <w:sz w:val="24"/>
          <w:szCs w:val="24"/>
        </w:rPr>
        <w:t xml:space="preserve"> avand o valoare totala de 121.700Euro</w:t>
      </w:r>
      <w:r w:rsidR="00D66AE8" w:rsidRPr="009F18D9">
        <w:rPr>
          <w:rFonts w:ascii="Arial" w:hAnsi="Arial" w:cs="Arial"/>
          <w:sz w:val="24"/>
          <w:szCs w:val="24"/>
        </w:rPr>
        <w:t xml:space="preserve">. Domnul Spiridon Cristian este administrator a societatii </w:t>
      </w:r>
      <w:r w:rsidR="00FA473B" w:rsidRPr="009F18D9">
        <w:rPr>
          <w:rFonts w:ascii="Arial" w:hAnsi="Arial" w:cs="Arial"/>
          <w:sz w:val="24"/>
          <w:szCs w:val="24"/>
        </w:rPr>
        <w:t xml:space="preserve"> SC A&amp;A FARMS SRL</w:t>
      </w:r>
      <w:r w:rsidR="00D66AE8" w:rsidRPr="009F18D9">
        <w:rPr>
          <w:rFonts w:ascii="Arial" w:hAnsi="Arial" w:cs="Arial"/>
          <w:sz w:val="24"/>
          <w:szCs w:val="24"/>
        </w:rPr>
        <w:t xml:space="preserve"> </w:t>
      </w:r>
      <w:r w:rsidR="00CA422D" w:rsidRPr="009F18D9">
        <w:rPr>
          <w:rFonts w:ascii="Arial" w:hAnsi="Arial" w:cs="Arial"/>
          <w:sz w:val="24"/>
          <w:szCs w:val="24"/>
        </w:rPr>
        <w:t xml:space="preserve">cu sediul in sat Bogesti, comuna Pogana, judetul Vaslui </w:t>
      </w:r>
      <w:r w:rsidR="00D66AE8" w:rsidRPr="009F18D9">
        <w:rPr>
          <w:rFonts w:ascii="Arial" w:hAnsi="Arial" w:cs="Arial"/>
          <w:sz w:val="24"/>
          <w:szCs w:val="24"/>
        </w:rPr>
        <w:t>care are ca</w:t>
      </w:r>
      <w:r w:rsidR="004D1024" w:rsidRPr="009F18D9">
        <w:rPr>
          <w:rFonts w:ascii="Arial" w:hAnsi="Arial" w:cs="Arial"/>
          <w:sz w:val="24"/>
          <w:szCs w:val="24"/>
        </w:rPr>
        <w:t xml:space="preserve"> obiect principal de activitate</w:t>
      </w:r>
      <w:r w:rsidR="00D66AE8" w:rsidRPr="009F18D9">
        <w:rPr>
          <w:rFonts w:ascii="Arial" w:hAnsi="Arial" w:cs="Arial"/>
          <w:sz w:val="24"/>
          <w:szCs w:val="24"/>
        </w:rPr>
        <w:t xml:space="preserve"> cresterea si exploatarea gainilor outoare cu o capacitate de productie de 8,5mil oua pe an si in acelasi timp exploateaza si suprafata de 370ha teren arabil</w:t>
      </w:r>
      <w:r w:rsidR="00CA422D" w:rsidRPr="009F18D9">
        <w:rPr>
          <w:rFonts w:ascii="Arial" w:hAnsi="Arial" w:cs="Arial"/>
          <w:sz w:val="24"/>
          <w:szCs w:val="24"/>
        </w:rPr>
        <w:t>.</w:t>
      </w:r>
      <w:r w:rsidR="00D66AE8" w:rsidRPr="009F18D9">
        <w:rPr>
          <w:rFonts w:ascii="Arial" w:hAnsi="Arial" w:cs="Arial"/>
          <w:sz w:val="24"/>
          <w:szCs w:val="24"/>
        </w:rPr>
        <w:t xml:space="preserve"> </w:t>
      </w:r>
      <w:r w:rsidR="00CA422D" w:rsidRPr="009F18D9">
        <w:rPr>
          <w:rFonts w:ascii="Arial" w:hAnsi="Arial" w:cs="Arial"/>
          <w:sz w:val="24"/>
          <w:szCs w:val="24"/>
        </w:rPr>
        <w:t xml:space="preserve">Beneficiarul a gandit foarte bine afacerea astfel ca si-a dezvoltat ferma vegetala dupa ce a constatat ca din exploatarea pasarilor rezulta o cantitate mare de dejectii ce pot fi utilizate ca ingrasamant natural </w:t>
      </w:r>
      <w:r w:rsidR="00D66AE8" w:rsidRPr="009F18D9">
        <w:rPr>
          <w:rFonts w:ascii="Arial" w:hAnsi="Arial" w:cs="Arial"/>
          <w:sz w:val="24"/>
          <w:szCs w:val="24"/>
        </w:rPr>
        <w:t xml:space="preserve"> </w:t>
      </w:r>
      <w:r w:rsidR="00CA422D" w:rsidRPr="009F18D9">
        <w:rPr>
          <w:rFonts w:ascii="Arial" w:hAnsi="Arial" w:cs="Arial"/>
          <w:sz w:val="24"/>
          <w:szCs w:val="24"/>
        </w:rPr>
        <w:t>la culturile de camp, reducand astfel din costurile de productie cu fertilizarea si in acelasi timp, produsele realizate din sectorul vegetal le utilizeaza pentru prepararea furajelor combinate necesare in hrana pasarilor.</w:t>
      </w:r>
    </w:p>
    <w:p w:rsidR="004D1024" w:rsidRPr="009F18D9" w:rsidRDefault="004D1024" w:rsidP="009F18D9">
      <w:pPr>
        <w:pStyle w:val="NoSpacing"/>
        <w:jc w:val="both"/>
        <w:rPr>
          <w:rFonts w:ascii="Arial" w:hAnsi="Arial" w:cs="Arial"/>
          <w:sz w:val="24"/>
          <w:szCs w:val="24"/>
        </w:rPr>
      </w:pPr>
      <w:r w:rsidRPr="009F18D9">
        <w:rPr>
          <w:rFonts w:ascii="Arial" w:hAnsi="Arial" w:cs="Arial"/>
          <w:sz w:val="24"/>
          <w:szCs w:val="24"/>
        </w:rPr>
        <w:t>Societatea comerciala A&amp;A FARMS SRL infiintata de domnul Spiridon Cristian pe teritoriul comunei Pogana a raspuns pe de o parte nevoilor producatorilor agricoli din zona care nu detineau utilajele necesare cultivarii pamantului, acontribuit la comasarea terenurilor in tarlale compacte ptandu-se astfel realiza tehnologie performanta iar pe de alta parte s-au creat locuri de munca pentru locuitorii din zona, in present societatea avand 21 de angajati.</w:t>
      </w:r>
    </w:p>
    <w:p w:rsidR="004D1024" w:rsidRPr="009F18D9" w:rsidRDefault="004D1024" w:rsidP="009F18D9">
      <w:pPr>
        <w:pStyle w:val="NoSpacing"/>
        <w:jc w:val="both"/>
        <w:rPr>
          <w:rFonts w:ascii="Arial" w:hAnsi="Arial" w:cs="Arial"/>
          <w:sz w:val="24"/>
          <w:szCs w:val="24"/>
        </w:rPr>
      </w:pPr>
    </w:p>
    <w:p w:rsidR="00DF1640" w:rsidRPr="009F18D9" w:rsidRDefault="00DF1640" w:rsidP="009F18D9">
      <w:pPr>
        <w:pStyle w:val="NoSpacing"/>
        <w:jc w:val="both"/>
        <w:rPr>
          <w:rFonts w:ascii="Arial" w:hAnsi="Arial" w:cs="Arial"/>
          <w:sz w:val="24"/>
          <w:szCs w:val="24"/>
        </w:rPr>
      </w:pPr>
      <w:r w:rsidRPr="009F18D9">
        <w:rPr>
          <w:rFonts w:ascii="Arial" w:hAnsi="Arial" w:cs="Arial"/>
          <w:sz w:val="24"/>
          <w:szCs w:val="24"/>
        </w:rPr>
        <w:t xml:space="preserve">Prin proiect, beneficiarul si-a propus ca obiective cresterea performantelor exploataiei pe care o conduce, introducerea si dezvoltarea de tehnologii si procedee noi, diversificarea productiei si adaptarea la conditiile pietei,cresterea veniturilor exploatatiei,respectarea normelor sanitar veterinare si de mediu, obiective ce pot fi atinse prin achizitionarea unui tractor de 120CP, a unui dezmiristitor, a unui distribuitor </w:t>
      </w:r>
      <w:r w:rsidRPr="009F18D9">
        <w:rPr>
          <w:rFonts w:ascii="Arial" w:hAnsi="Arial" w:cs="Arial"/>
          <w:sz w:val="24"/>
          <w:szCs w:val="24"/>
        </w:rPr>
        <w:lastRenderedPageBreak/>
        <w:t xml:space="preserve">de ingrasaminte chimice si a unui incarcator telescopic de 60CP dotat cu cupa, furca paleti, lama de zapada. </w:t>
      </w:r>
    </w:p>
    <w:p w:rsidR="004D1024" w:rsidRPr="009F18D9" w:rsidRDefault="004D1024" w:rsidP="009F18D9">
      <w:pPr>
        <w:pStyle w:val="NoSpacing"/>
        <w:jc w:val="both"/>
        <w:rPr>
          <w:rFonts w:ascii="Arial" w:hAnsi="Arial" w:cs="Arial"/>
          <w:sz w:val="24"/>
          <w:szCs w:val="24"/>
        </w:rPr>
      </w:pPr>
      <w:r w:rsidRPr="009F18D9">
        <w:rPr>
          <w:rFonts w:ascii="Arial" w:hAnsi="Arial" w:cs="Arial"/>
          <w:sz w:val="24"/>
          <w:szCs w:val="24"/>
        </w:rPr>
        <w:t>La aceasta data investitia este realizata in totalitate, beneficiarul urmand sa primeasca ajutorul financiar nerambursabil in valoare de 48.680Euro.</w:t>
      </w:r>
    </w:p>
    <w:p w:rsidR="00BB2290" w:rsidRPr="009F18D9" w:rsidRDefault="00BB2290" w:rsidP="009F18D9">
      <w:pPr>
        <w:pStyle w:val="NoSpacing"/>
        <w:jc w:val="both"/>
        <w:rPr>
          <w:rFonts w:ascii="Arial" w:hAnsi="Arial" w:cs="Arial"/>
          <w:sz w:val="24"/>
          <w:szCs w:val="24"/>
        </w:rPr>
      </w:pPr>
    </w:p>
    <w:p w:rsidR="006E0421" w:rsidRPr="009F18D9" w:rsidRDefault="006E0421" w:rsidP="009F18D9">
      <w:pPr>
        <w:pStyle w:val="NoSpacing"/>
        <w:jc w:val="both"/>
        <w:rPr>
          <w:rFonts w:ascii="Arial" w:hAnsi="Arial" w:cs="Arial"/>
          <w:b/>
          <w:i/>
          <w:sz w:val="24"/>
          <w:szCs w:val="24"/>
        </w:rPr>
      </w:pPr>
    </w:p>
    <w:p w:rsidR="00A179B1" w:rsidRPr="00A179B1" w:rsidRDefault="00A179B1" w:rsidP="00A179B1">
      <w:pPr>
        <w:spacing w:before="100" w:beforeAutospacing="1" w:after="100" w:afterAutospacing="1" w:line="240" w:lineRule="auto"/>
        <w:jc w:val="center"/>
        <w:rPr>
          <w:rFonts w:ascii="Arial" w:eastAsia="Times New Roman" w:hAnsi="Arial" w:cs="Arial"/>
          <w:b/>
          <w:bCs/>
          <w:color w:val="FF0000"/>
          <w:sz w:val="24"/>
          <w:szCs w:val="24"/>
        </w:rPr>
      </w:pPr>
    </w:p>
    <w:p w:rsidR="00A179B1" w:rsidRPr="00A179B1" w:rsidRDefault="00A179B1" w:rsidP="00A179B1">
      <w:pPr>
        <w:spacing w:before="100" w:beforeAutospacing="1" w:after="100" w:afterAutospacing="1" w:line="240" w:lineRule="auto"/>
        <w:jc w:val="center"/>
        <w:rPr>
          <w:rFonts w:ascii="Arial" w:eastAsia="Times New Roman" w:hAnsi="Arial" w:cs="Arial"/>
          <w:b/>
          <w:bCs/>
          <w:color w:val="FF0000"/>
          <w:sz w:val="24"/>
          <w:szCs w:val="24"/>
        </w:rPr>
      </w:pPr>
      <w:r w:rsidRPr="00A179B1">
        <w:rPr>
          <w:rFonts w:ascii="Arial" w:eastAsia="Times New Roman" w:hAnsi="Arial" w:cs="Arial"/>
          <w:b/>
          <w:bCs/>
          <w:color w:val="FF0000"/>
          <w:sz w:val="24"/>
          <w:szCs w:val="24"/>
        </w:rPr>
        <w:t>PROIECT FINANTAT DIN PNDR 2007-2013, AXA IV - LEADER</w:t>
      </w:r>
    </w:p>
    <w:p w:rsidR="00A179B1" w:rsidRPr="00A179B1" w:rsidRDefault="00A179B1" w:rsidP="00A179B1">
      <w:pPr>
        <w:spacing w:before="100" w:beforeAutospacing="1" w:after="100" w:afterAutospacing="1" w:line="240" w:lineRule="auto"/>
        <w:jc w:val="both"/>
        <w:rPr>
          <w:rFonts w:ascii="Arial" w:eastAsia="Times New Roman" w:hAnsi="Arial" w:cs="Arial"/>
          <w:bCs/>
          <w:sz w:val="24"/>
          <w:szCs w:val="24"/>
        </w:rPr>
      </w:pPr>
    </w:p>
    <w:p w:rsidR="00A179B1" w:rsidRPr="00A179B1" w:rsidRDefault="00A179B1" w:rsidP="00A179B1">
      <w:pPr>
        <w:spacing w:after="0" w:line="240" w:lineRule="auto"/>
        <w:jc w:val="both"/>
        <w:rPr>
          <w:rFonts w:ascii="Arial" w:eastAsia="Times New Roman" w:hAnsi="Arial" w:cs="Arial"/>
          <w:sz w:val="24"/>
          <w:szCs w:val="24"/>
        </w:rPr>
      </w:pPr>
      <w:r w:rsidRPr="00A179B1">
        <w:rPr>
          <w:rFonts w:ascii="Arial" w:eastAsia="Times New Roman" w:hAnsi="Arial" w:cs="Arial"/>
          <w:sz w:val="24"/>
          <w:szCs w:val="24"/>
        </w:rPr>
        <w:t xml:space="preserve">Contact </w:t>
      </w:r>
    </w:p>
    <w:p w:rsidR="00A179B1" w:rsidRPr="00A179B1" w:rsidRDefault="00A179B1" w:rsidP="00A179B1">
      <w:pPr>
        <w:spacing w:after="0" w:line="240" w:lineRule="auto"/>
        <w:jc w:val="both"/>
        <w:rPr>
          <w:rFonts w:ascii="Arial" w:eastAsia="Times New Roman" w:hAnsi="Arial" w:cs="Arial"/>
          <w:sz w:val="24"/>
          <w:szCs w:val="24"/>
        </w:rPr>
      </w:pPr>
      <w:r w:rsidRPr="00A179B1">
        <w:rPr>
          <w:rFonts w:ascii="Arial" w:eastAsia="Times New Roman" w:hAnsi="Arial" w:cs="Arial"/>
          <w:sz w:val="24"/>
          <w:szCs w:val="24"/>
        </w:rPr>
        <w:t>Sediul: Sat Bacani, Com. Bacani. Judetul Vaslui</w:t>
      </w:r>
    </w:p>
    <w:p w:rsidR="00A179B1" w:rsidRPr="00A179B1" w:rsidRDefault="00A179B1" w:rsidP="00A179B1">
      <w:pPr>
        <w:spacing w:after="0" w:line="240" w:lineRule="auto"/>
        <w:jc w:val="both"/>
        <w:rPr>
          <w:rFonts w:ascii="Arial" w:eastAsia="Times New Roman" w:hAnsi="Arial" w:cs="Arial"/>
          <w:sz w:val="24"/>
          <w:szCs w:val="24"/>
        </w:rPr>
      </w:pPr>
      <w:r w:rsidRPr="00A179B1">
        <w:rPr>
          <w:rFonts w:ascii="Arial" w:eastAsia="Times New Roman" w:hAnsi="Arial" w:cs="Arial"/>
          <w:sz w:val="24"/>
          <w:szCs w:val="24"/>
        </w:rPr>
        <w:t>Tel: 0335418623; 0730652397</w:t>
      </w:r>
    </w:p>
    <w:p w:rsidR="00A179B1" w:rsidRPr="00A179B1" w:rsidRDefault="00A179B1" w:rsidP="00A179B1">
      <w:pPr>
        <w:spacing w:after="0" w:line="240" w:lineRule="auto"/>
        <w:jc w:val="both"/>
        <w:rPr>
          <w:rFonts w:ascii="Arial" w:eastAsia="Times New Roman" w:hAnsi="Arial" w:cs="Arial"/>
          <w:sz w:val="24"/>
          <w:szCs w:val="24"/>
        </w:rPr>
      </w:pPr>
      <w:r w:rsidRPr="00A179B1">
        <w:rPr>
          <w:rFonts w:ascii="Arial" w:eastAsia="Times New Roman" w:hAnsi="Arial" w:cs="Arial"/>
          <w:sz w:val="24"/>
          <w:szCs w:val="24"/>
        </w:rPr>
        <w:t xml:space="preserve">Email: </w:t>
      </w:r>
      <w:hyperlink r:id="rId8" w:history="1">
        <w:r w:rsidRPr="00A179B1">
          <w:rPr>
            <w:rFonts w:ascii="Arial" w:eastAsia="Times New Roman" w:hAnsi="Arial" w:cs="Arial"/>
            <w:color w:val="0000FF" w:themeColor="hyperlink"/>
            <w:sz w:val="24"/>
            <w:szCs w:val="24"/>
            <w:u w:val="single"/>
          </w:rPr>
          <w:t>tutova.zeletin@yahoo.com</w:t>
        </w:r>
      </w:hyperlink>
    </w:p>
    <w:p w:rsidR="00A179B1" w:rsidRPr="00A179B1" w:rsidRDefault="00A179B1" w:rsidP="00A179B1">
      <w:pPr>
        <w:spacing w:after="0" w:line="240" w:lineRule="auto"/>
        <w:jc w:val="both"/>
        <w:rPr>
          <w:rFonts w:ascii="Arial" w:eastAsia="Times New Roman" w:hAnsi="Arial" w:cs="Arial"/>
          <w:sz w:val="24"/>
          <w:szCs w:val="24"/>
        </w:rPr>
      </w:pPr>
      <w:r w:rsidRPr="00A179B1">
        <w:rPr>
          <w:rFonts w:ascii="Arial" w:eastAsia="Times New Roman" w:hAnsi="Arial" w:cs="Arial"/>
          <w:sz w:val="24"/>
          <w:szCs w:val="24"/>
        </w:rPr>
        <w:t xml:space="preserve">Website: </w:t>
      </w:r>
      <w:hyperlink r:id="rId9" w:history="1">
        <w:r w:rsidRPr="00A179B1">
          <w:rPr>
            <w:rFonts w:ascii="Arial" w:eastAsia="Times New Roman" w:hAnsi="Arial" w:cs="Arial"/>
            <w:color w:val="0000FF" w:themeColor="hyperlink"/>
            <w:sz w:val="24"/>
            <w:szCs w:val="24"/>
            <w:u w:val="single"/>
          </w:rPr>
          <w:t>www.vtz.ro</w:t>
        </w:r>
      </w:hyperlink>
    </w:p>
    <w:p w:rsidR="006E0421" w:rsidRPr="009F18D9" w:rsidRDefault="006E0421" w:rsidP="009F18D9">
      <w:pPr>
        <w:pStyle w:val="NoSpacing"/>
        <w:jc w:val="both"/>
        <w:rPr>
          <w:rFonts w:ascii="Arial" w:hAnsi="Arial" w:cs="Arial"/>
          <w:sz w:val="24"/>
          <w:szCs w:val="24"/>
        </w:rPr>
      </w:pPr>
      <w:bookmarkStart w:id="0" w:name="_GoBack"/>
      <w:bookmarkEnd w:id="0"/>
    </w:p>
    <w:sectPr w:rsidR="006E0421" w:rsidRPr="009F18D9" w:rsidSect="00AA3EA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4A680F"/>
    <w:rsid w:val="004A680F"/>
    <w:rsid w:val="004D1024"/>
    <w:rsid w:val="006E0421"/>
    <w:rsid w:val="00827DDD"/>
    <w:rsid w:val="009F11EE"/>
    <w:rsid w:val="009F18D9"/>
    <w:rsid w:val="00A179B1"/>
    <w:rsid w:val="00AA3EAE"/>
    <w:rsid w:val="00BB2290"/>
    <w:rsid w:val="00CA422D"/>
    <w:rsid w:val="00D66AE8"/>
    <w:rsid w:val="00DF1640"/>
    <w:rsid w:val="00E76819"/>
    <w:rsid w:val="00E8033F"/>
    <w:rsid w:val="00EB1D75"/>
    <w:rsid w:val="00FA47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4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04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0421"/>
    <w:rPr>
      <w:rFonts w:ascii="Tahoma" w:hAnsi="Tahoma" w:cs="Tahoma"/>
      <w:sz w:val="16"/>
      <w:szCs w:val="16"/>
    </w:rPr>
  </w:style>
  <w:style w:type="paragraph" w:styleId="NoSpacing">
    <w:name w:val="No Spacing"/>
    <w:uiPriority w:val="1"/>
    <w:qFormat/>
    <w:rsid w:val="009F18D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4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04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0421"/>
    <w:rPr>
      <w:rFonts w:ascii="Tahoma" w:hAnsi="Tahoma" w:cs="Tahoma"/>
      <w:sz w:val="16"/>
      <w:szCs w:val="16"/>
    </w:rPr>
  </w:style>
  <w:style w:type="paragraph" w:styleId="NoSpacing">
    <w:name w:val="No Spacing"/>
    <w:uiPriority w:val="1"/>
    <w:qFormat/>
    <w:rsid w:val="009F18D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utova.zeletin@yahoo.com" TargetMode="External"/><Relationship Id="rId3" Type="http://schemas.openxmlformats.org/officeDocument/2006/relationships/webSettings" Target="webSettings.xml"/><Relationship Id="rId7" Type="http://schemas.openxmlformats.org/officeDocument/2006/relationships/image" Target="media/image4.jpeg"/><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emf"/><Relationship Id="rId9" Type="http://schemas.openxmlformats.org/officeDocument/2006/relationships/hyperlink" Target="http://www.vtz.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3014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Loghin</cp:lastModifiedBy>
  <cp:revision>2</cp:revision>
  <dcterms:created xsi:type="dcterms:W3CDTF">2015-10-28T13:07:00Z</dcterms:created>
  <dcterms:modified xsi:type="dcterms:W3CDTF">2015-10-28T13:07:00Z</dcterms:modified>
</cp:coreProperties>
</file>