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14" w:rsidRDefault="00EA1114" w:rsidP="00D054EC">
      <w:pPr>
        <w:jc w:val="center"/>
        <w:rPr>
          <w:b/>
          <w:lang w:val="fr-FR"/>
        </w:rPr>
      </w:pPr>
    </w:p>
    <w:p w:rsidR="00EA1114" w:rsidRDefault="00EA1114" w:rsidP="00D054EC">
      <w:pPr>
        <w:jc w:val="center"/>
        <w:rPr>
          <w:b/>
          <w:lang w:val="fr-FR"/>
        </w:rPr>
      </w:pPr>
    </w:p>
    <w:p w:rsidR="001E3883" w:rsidRPr="00EA1114" w:rsidRDefault="00D054EC" w:rsidP="00D054EC">
      <w:pPr>
        <w:jc w:val="center"/>
        <w:rPr>
          <w:b/>
          <w:lang w:val="fr-FR"/>
        </w:rPr>
      </w:pPr>
      <w:r w:rsidRPr="00EA1114">
        <w:rPr>
          <w:b/>
          <w:lang w:val="fr-FR"/>
        </w:rPr>
        <w:t>ERATA</w:t>
      </w:r>
    </w:p>
    <w:p w:rsidR="00D054EC" w:rsidRPr="00EA1114" w:rsidRDefault="00D054EC" w:rsidP="00D054EC">
      <w:pPr>
        <w:jc w:val="center"/>
        <w:rPr>
          <w:b/>
          <w:lang w:val="fr-FR"/>
        </w:rPr>
      </w:pPr>
      <w:r w:rsidRPr="00EA1114">
        <w:rPr>
          <w:b/>
          <w:lang w:val="fr-FR"/>
        </w:rPr>
        <w:t>LA APELUL DE SELECTIE AFERENT MASURII 411.121 SESIUNEA 4/2014-15.12.2014</w:t>
      </w:r>
    </w:p>
    <w:p w:rsidR="00D054EC" w:rsidRDefault="00D054EC" w:rsidP="00D054EC">
      <w:pPr>
        <w:jc w:val="both"/>
        <w:rPr>
          <w:lang w:val="fr-FR"/>
        </w:rPr>
      </w:pPr>
    </w:p>
    <w:p w:rsidR="00D054EC" w:rsidRPr="00517844" w:rsidRDefault="00D054EC" w:rsidP="00D054EC">
      <w:pPr>
        <w:jc w:val="both"/>
        <w:rPr>
          <w:lang w:val="fr-FR"/>
        </w:rPr>
      </w:pPr>
    </w:p>
    <w:p w:rsidR="00517844" w:rsidRDefault="00D054EC" w:rsidP="00517844">
      <w:pPr>
        <w:autoSpaceDE w:val="0"/>
        <w:autoSpaceDN w:val="0"/>
        <w:adjustRightInd w:val="0"/>
        <w:jc w:val="both"/>
        <w:rPr>
          <w:lang w:val="fr-FR"/>
        </w:rPr>
      </w:pPr>
      <w:r w:rsidRPr="00517844">
        <w:rPr>
          <w:lang w:val="fr-FR"/>
        </w:rPr>
        <w:t>In Apelul de selectie pentru Masura 411.121</w:t>
      </w:r>
      <w:r w:rsidR="00517844" w:rsidRPr="00517844">
        <w:rPr>
          <w:lang w:val="fr-FR"/>
        </w:rPr>
        <w:t xml:space="preserve"> - </w:t>
      </w:r>
      <w:r w:rsidR="00517844" w:rsidRPr="00517844">
        <w:rPr>
          <w:rFonts w:eastAsia="Calibri"/>
          <w:b/>
          <w:i/>
          <w:lang w:val="fr-FR"/>
        </w:rPr>
        <w:t xml:space="preserve">“Modernizarea exploatatiilor agricole” </w:t>
      </w:r>
      <w:r w:rsidR="00517844" w:rsidRPr="00517844">
        <w:rPr>
          <w:lang w:val="fr-FR"/>
        </w:rPr>
        <w:t>sesiunea 4/2014</w:t>
      </w:r>
      <w:r w:rsidR="00517844">
        <w:rPr>
          <w:lang w:val="fr-FR"/>
        </w:rPr>
        <w:t>-15.12.2014</w:t>
      </w:r>
      <w:r w:rsidR="00E84AA3">
        <w:rPr>
          <w:lang w:val="fr-FR"/>
        </w:rPr>
        <w:t xml:space="preserve"> publicat pe pagina de internet a ASOCIATIEI VALEA TUTOVEI SI ZELETINULUI </w:t>
      </w:r>
      <w:hyperlink r:id="rId7" w:history="1">
        <w:r w:rsidR="00D43E81" w:rsidRPr="00C40A9B">
          <w:rPr>
            <w:rStyle w:val="Hyperlink"/>
            <w:rFonts w:ascii="Arial" w:hAnsi="Arial" w:cs="Arial"/>
            <w:b/>
            <w:bCs/>
            <w:sz w:val="18"/>
            <w:szCs w:val="18"/>
            <w:lang w:val="fr-FR"/>
          </w:rPr>
          <w:t>www.vtz.ro</w:t>
        </w:r>
      </w:hyperlink>
      <w:r w:rsidR="00D43E81" w:rsidRPr="00C40A9B">
        <w:rPr>
          <w:rFonts w:ascii="Arial" w:hAnsi="Arial" w:cs="Arial"/>
          <w:sz w:val="18"/>
          <w:szCs w:val="18"/>
          <w:lang w:val="fr-FR"/>
        </w:rPr>
        <w:t xml:space="preserve"> </w:t>
      </w:r>
      <w:r w:rsidR="00D43E81">
        <w:rPr>
          <w:rFonts w:ascii="Arial" w:hAnsi="Arial" w:cs="Arial"/>
          <w:sz w:val="18"/>
          <w:szCs w:val="18"/>
          <w:lang w:val="fr-FR"/>
        </w:rPr>
        <w:t xml:space="preserve"> </w:t>
      </w:r>
      <w:r w:rsidR="00E84AA3">
        <w:rPr>
          <w:lang w:val="fr-FR"/>
        </w:rPr>
        <w:t xml:space="preserve">in data de </w:t>
      </w:r>
      <w:r w:rsidR="00D43E81">
        <w:rPr>
          <w:lang w:val="fr-FR"/>
        </w:rPr>
        <w:t xml:space="preserve">02/12/2014 a fost identificata o eroare privind </w:t>
      </w:r>
      <w:r w:rsidR="00700AD6">
        <w:rPr>
          <w:lang w:val="fr-FR"/>
        </w:rPr>
        <w:t xml:space="preserve">versiunea </w:t>
      </w:r>
      <w:r w:rsidR="00D43E81">
        <w:rPr>
          <w:lang w:val="fr-FR"/>
        </w:rPr>
        <w:t>Ghidul</w:t>
      </w:r>
      <w:r w:rsidR="00700AD6">
        <w:rPr>
          <w:lang w:val="fr-FR"/>
        </w:rPr>
        <w:t>ui</w:t>
      </w:r>
      <w:r w:rsidR="00D43E81">
        <w:rPr>
          <w:lang w:val="fr-FR"/>
        </w:rPr>
        <w:t xml:space="preserve"> solicitantului </w:t>
      </w:r>
      <w:r w:rsidR="00E86713" w:rsidRPr="00691B76">
        <w:rPr>
          <w:rFonts w:ascii="Arial" w:hAnsi="Arial" w:cs="Arial"/>
          <w:sz w:val="18"/>
          <w:szCs w:val="18"/>
          <w:lang w:val="fr-FR"/>
        </w:rPr>
        <w:t>(</w:t>
      </w:r>
      <w:r w:rsidR="00E86713" w:rsidRPr="00E86713">
        <w:rPr>
          <w:rFonts w:ascii="Arial" w:hAnsi="Arial" w:cs="Arial"/>
          <w:b/>
          <w:sz w:val="20"/>
          <w:szCs w:val="20"/>
          <w:lang w:val="fr-FR"/>
        </w:rPr>
        <w:t>versiunea 10 din noiembrie 2012</w:t>
      </w:r>
      <w:r w:rsidR="00E86713" w:rsidRPr="00691B76">
        <w:rPr>
          <w:rFonts w:ascii="Arial" w:hAnsi="Arial" w:cs="Arial"/>
          <w:sz w:val="18"/>
          <w:szCs w:val="18"/>
          <w:lang w:val="fr-FR"/>
        </w:rPr>
        <w:t xml:space="preserve">), </w:t>
      </w:r>
      <w:r w:rsidR="00D43E81">
        <w:rPr>
          <w:lang w:val="fr-FR"/>
        </w:rPr>
        <w:t>aferent masurii s</w:t>
      </w:r>
      <w:r w:rsidR="00496F9E">
        <w:rPr>
          <w:lang w:val="fr-FR"/>
        </w:rPr>
        <w:t xml:space="preserve">i </w:t>
      </w:r>
      <w:r w:rsidR="00700AD6">
        <w:rPr>
          <w:lang w:val="fr-FR"/>
        </w:rPr>
        <w:t xml:space="preserve">a </w:t>
      </w:r>
      <w:r w:rsidR="00496F9E">
        <w:rPr>
          <w:lang w:val="fr-FR"/>
        </w:rPr>
        <w:t xml:space="preserve">Cererii de Finantare </w:t>
      </w:r>
      <w:r w:rsidR="00E86713" w:rsidRPr="003A4B6D">
        <w:rPr>
          <w:rStyle w:val="Hyperlink"/>
          <w:b/>
          <w:color w:val="auto"/>
          <w:u w:val="none"/>
          <w:lang w:val="fr-FR"/>
        </w:rPr>
        <w:t>(versiunea 5.7)</w:t>
      </w:r>
      <w:r w:rsidR="00E86713" w:rsidRPr="00691B76">
        <w:rPr>
          <w:rStyle w:val="Hyperlink"/>
          <w:rFonts w:ascii="Arial" w:hAnsi="Arial" w:cs="Arial"/>
          <w:sz w:val="18"/>
          <w:szCs w:val="18"/>
          <w:lang w:val="fr-FR"/>
        </w:rPr>
        <w:t xml:space="preserve"> </w:t>
      </w:r>
      <w:r w:rsidR="00156F7D">
        <w:rPr>
          <w:lang w:val="fr-FR"/>
        </w:rPr>
        <w:t>aferent masurii.</w:t>
      </w:r>
    </w:p>
    <w:p w:rsidR="00700AD6" w:rsidRDefault="00700AD6" w:rsidP="00517844">
      <w:pPr>
        <w:autoSpaceDE w:val="0"/>
        <w:autoSpaceDN w:val="0"/>
        <w:adjustRightInd w:val="0"/>
        <w:jc w:val="both"/>
        <w:rPr>
          <w:lang w:val="fr-FR"/>
        </w:rPr>
      </w:pPr>
    </w:p>
    <w:p w:rsidR="00156F7D" w:rsidRDefault="00156F7D" w:rsidP="00D054EC">
      <w:pPr>
        <w:jc w:val="both"/>
        <w:rPr>
          <w:lang w:val="fr-FR"/>
        </w:rPr>
      </w:pPr>
      <w:r>
        <w:rPr>
          <w:lang w:val="fr-FR"/>
        </w:rPr>
        <w:t>Ca urmare a De</w:t>
      </w:r>
      <w:r w:rsidR="005B10FA">
        <w:rPr>
          <w:lang w:val="fr-FR"/>
        </w:rPr>
        <w:t xml:space="preserve">ciziei comitetului director nr.7 din data de 04.12.2014 </w:t>
      </w:r>
      <w:r w:rsidR="00612DEF">
        <w:rPr>
          <w:lang w:val="fr-FR"/>
        </w:rPr>
        <w:t xml:space="preserve"> </w:t>
      </w:r>
      <w:r>
        <w:rPr>
          <w:lang w:val="fr-FR"/>
        </w:rPr>
        <w:t>Apelul de selec</w:t>
      </w:r>
      <w:r w:rsidR="00FD7876">
        <w:rPr>
          <w:lang w:val="fr-FR"/>
        </w:rPr>
        <w:t>tie sesiunea 4/2014-15.12.2014 se modifica astfel :</w:t>
      </w:r>
    </w:p>
    <w:p w:rsidR="00FD7876" w:rsidRPr="00700AD6" w:rsidRDefault="00FD7876" w:rsidP="00FD7876">
      <w:pPr>
        <w:autoSpaceDE w:val="0"/>
        <w:autoSpaceDN w:val="0"/>
        <w:adjustRightInd w:val="0"/>
        <w:jc w:val="both"/>
        <w:rPr>
          <w:rStyle w:val="Hyperlink"/>
          <w:b/>
          <w:bCs/>
          <w:lang w:val="fr-FR"/>
        </w:rPr>
      </w:pPr>
      <w:r w:rsidRPr="00700AD6">
        <w:rPr>
          <w:b/>
          <w:bCs/>
          <w:lang w:val="fr-FR"/>
        </w:rPr>
        <w:t>&lt;&lt;</w:t>
      </w:r>
      <w:r w:rsidRPr="00FD7876">
        <w:rPr>
          <w:bCs/>
          <w:lang w:val="fr-FR"/>
        </w:rPr>
        <w:t>Documentele justificative pe care trebuie sa le depuna solicitantul odata cu depunerea proiectului</w:t>
      </w:r>
      <w:r w:rsidRPr="00700AD6">
        <w:rPr>
          <w:b/>
          <w:bCs/>
          <w:lang w:val="fr-FR"/>
        </w:rPr>
        <w:t xml:space="preserve"> </w:t>
      </w:r>
      <w:r w:rsidRPr="00700AD6">
        <w:rPr>
          <w:lang w:val="fr-FR"/>
        </w:rPr>
        <w:t>sunt in conformitate cu cerintele fisei masurii din PNDR si cu</w:t>
      </w:r>
      <w:r w:rsidRPr="00700AD6">
        <w:rPr>
          <w:b/>
          <w:bCs/>
          <w:lang w:val="fr-FR"/>
        </w:rPr>
        <w:t xml:space="preserve"> </w:t>
      </w:r>
      <w:r w:rsidRPr="00700AD6">
        <w:rPr>
          <w:lang w:val="fr-FR"/>
        </w:rPr>
        <w:t>Ghidul solicitantului in vigoare la momentul lansarii apelului de selectie (</w:t>
      </w:r>
      <w:r w:rsidR="008E6C16" w:rsidRPr="008E6C16">
        <w:rPr>
          <w:b/>
          <w:lang w:val="fr-FR"/>
        </w:rPr>
        <w:t>GHIDUL SOLICITANTULUI M121_V11 - mai 2014</w:t>
      </w:r>
      <w:r w:rsidRPr="00700AD6">
        <w:rPr>
          <w:b/>
          <w:lang w:val="fr-FR"/>
        </w:rPr>
        <w:t>)</w:t>
      </w:r>
      <w:r w:rsidRPr="00700AD6">
        <w:rPr>
          <w:lang w:val="fr-FR"/>
        </w:rPr>
        <w:t>, aferente Masurii 121.</w:t>
      </w:r>
    </w:p>
    <w:p w:rsidR="00FD7876" w:rsidRPr="00700AD6" w:rsidRDefault="00FD7876" w:rsidP="00FD7876">
      <w:pPr>
        <w:pStyle w:val="Default"/>
        <w:jc w:val="both"/>
        <w:rPr>
          <w:rFonts w:ascii="Times New Roman" w:hAnsi="Times New Roman" w:cs="Times New Roman"/>
          <w:lang w:val="fr-FR"/>
        </w:rPr>
      </w:pPr>
      <w:r w:rsidRPr="00700AD6">
        <w:rPr>
          <w:rStyle w:val="Hyperlink"/>
          <w:rFonts w:ascii="Times New Roman" w:hAnsi="Times New Roman" w:cs="Times New Roman"/>
          <w:color w:val="auto"/>
          <w:u w:val="none"/>
          <w:lang w:val="fr-FR"/>
        </w:rPr>
        <w:t xml:space="preserve">Anexa 1. </w:t>
      </w:r>
      <w:r w:rsidRPr="00B51B0A">
        <w:rPr>
          <w:rStyle w:val="Hyperlink"/>
          <w:rFonts w:ascii="Times New Roman" w:hAnsi="Times New Roman" w:cs="Times New Roman"/>
          <w:b/>
          <w:color w:val="auto"/>
          <w:u w:val="none"/>
          <w:lang w:val="fr-FR"/>
        </w:rPr>
        <w:t>C</w:t>
      </w:r>
      <w:r w:rsidR="00612DEF">
        <w:rPr>
          <w:rStyle w:val="Hyperlink"/>
          <w:rFonts w:ascii="Times New Roman" w:hAnsi="Times New Roman" w:cs="Times New Roman"/>
          <w:b/>
          <w:color w:val="auto"/>
          <w:u w:val="none"/>
          <w:lang w:val="fr-FR"/>
        </w:rPr>
        <w:t>e</w:t>
      </w:r>
      <w:r w:rsidRPr="00B51B0A">
        <w:rPr>
          <w:rStyle w:val="Hyperlink"/>
          <w:rFonts w:ascii="Times New Roman" w:hAnsi="Times New Roman" w:cs="Times New Roman"/>
          <w:b/>
          <w:color w:val="auto"/>
          <w:u w:val="none"/>
          <w:lang w:val="fr-FR"/>
        </w:rPr>
        <w:t>rerea de finantare (</w:t>
      </w:r>
      <w:r w:rsidR="00795C84" w:rsidRPr="00795C84">
        <w:rPr>
          <w:rStyle w:val="Hyperlink"/>
          <w:rFonts w:ascii="Times New Roman" w:hAnsi="Times New Roman" w:cs="Times New Roman"/>
          <w:b/>
          <w:color w:val="auto"/>
          <w:lang w:val="fr-FR"/>
        </w:rPr>
        <w:t>versiunea 6.0-Mai 2014</w:t>
      </w:r>
      <w:r w:rsidRPr="00B51B0A">
        <w:rPr>
          <w:rStyle w:val="Hyperlink"/>
          <w:rFonts w:ascii="Times New Roman" w:hAnsi="Times New Roman" w:cs="Times New Roman"/>
          <w:b/>
          <w:color w:val="auto"/>
          <w:u w:val="none"/>
          <w:lang w:val="fr-FR"/>
        </w:rPr>
        <w:t>)</w:t>
      </w:r>
      <w:r w:rsidRPr="00700AD6">
        <w:rPr>
          <w:rStyle w:val="Hyperlink"/>
          <w:rFonts w:ascii="Times New Roman" w:hAnsi="Times New Roman" w:cs="Times New Roman"/>
          <w:color w:val="auto"/>
          <w:u w:val="none"/>
          <w:lang w:val="fr-FR"/>
        </w:rPr>
        <w:t xml:space="preserve"> va fi insotita de documentele specificate in sectiunea E -Lista documentelor -  specifice masurii, adeverinta eliberata de Asociatia Valea Tutovei si Zeletinului ca proiectul se incadreaza in obiectivele strategiei locale</w:t>
      </w:r>
      <w:r w:rsidRPr="00700AD6">
        <w:rPr>
          <w:rFonts w:ascii="Times New Roman" w:hAnsi="Times New Roman" w:cs="Times New Roman"/>
          <w:lang w:val="fr-FR"/>
        </w:rPr>
        <w:t xml:space="preserve"> si declarația beneficiarului privind raportarea catre  Asociatia Valea Tutovei și Zeletinului,  a tuturor plaților ce vor fi efectuate de APDRP  in cadrul proiectului selectat, conform modelului postat pe pagina web </w:t>
      </w:r>
      <w:hyperlink r:id="rId8" w:history="1">
        <w:r w:rsidRPr="00700AD6">
          <w:rPr>
            <w:rStyle w:val="Hyperlink"/>
            <w:rFonts w:ascii="Times New Roman" w:hAnsi="Times New Roman" w:cs="Times New Roman"/>
            <w:b/>
            <w:bCs/>
            <w:lang w:val="fr-FR"/>
          </w:rPr>
          <w:t>www.vtz.ro</w:t>
        </w:r>
      </w:hyperlink>
      <w:r w:rsidRPr="00700AD6">
        <w:rPr>
          <w:rFonts w:ascii="Times New Roman" w:hAnsi="Times New Roman" w:cs="Times New Roman"/>
          <w:lang w:val="fr-FR"/>
        </w:rPr>
        <w:t xml:space="preserve"> </w:t>
      </w:r>
      <w:r w:rsidRPr="00700AD6">
        <w:rPr>
          <w:rFonts w:ascii="Times New Roman" w:hAnsi="Times New Roman" w:cs="Times New Roman"/>
          <w:b/>
          <w:lang w:val="fr-FR"/>
        </w:rPr>
        <w:t>&gt;&gt;</w:t>
      </w:r>
    </w:p>
    <w:p w:rsidR="00FD7876" w:rsidRDefault="00FD7876" w:rsidP="00FD7876">
      <w:pPr>
        <w:jc w:val="both"/>
        <w:rPr>
          <w:lang w:val="fr-FR"/>
        </w:rPr>
      </w:pPr>
    </w:p>
    <w:p w:rsidR="00795C84" w:rsidRDefault="00795C84" w:rsidP="00FD7876">
      <w:pPr>
        <w:jc w:val="both"/>
        <w:rPr>
          <w:lang w:val="fr-FR"/>
        </w:rPr>
      </w:pPr>
    </w:p>
    <w:p w:rsidR="00795C84" w:rsidRDefault="00795C84" w:rsidP="00FD7876">
      <w:pPr>
        <w:jc w:val="both"/>
        <w:rPr>
          <w:rStyle w:val="Hyperlink"/>
          <w:bCs/>
          <w:color w:val="auto"/>
          <w:u w:val="none"/>
          <w:lang w:val="fr-FR"/>
        </w:rPr>
      </w:pPr>
      <w:r>
        <w:rPr>
          <w:lang w:val="fr-FR"/>
        </w:rPr>
        <w:t xml:space="preserve">Prezenta erata va fi postata pe pagina de internet </w:t>
      </w:r>
      <w:hyperlink r:id="rId9" w:history="1">
        <w:r w:rsidRPr="00700AD6">
          <w:rPr>
            <w:rStyle w:val="Hyperlink"/>
            <w:b/>
            <w:bCs/>
            <w:lang w:val="fr-FR"/>
          </w:rPr>
          <w:t>www.vtz.ro</w:t>
        </w:r>
      </w:hyperlink>
      <w:r w:rsidRPr="00795C84">
        <w:rPr>
          <w:rStyle w:val="Hyperlink"/>
          <w:b/>
          <w:bCs/>
          <w:lang w:val="fr-FR"/>
        </w:rPr>
        <w:t xml:space="preserve">  </w:t>
      </w:r>
      <w:r>
        <w:rPr>
          <w:rStyle w:val="Hyperlink"/>
          <w:b/>
          <w:bCs/>
          <w:lang w:val="fr-FR"/>
        </w:rPr>
        <w:t xml:space="preserve"> </w:t>
      </w:r>
      <w:r w:rsidRPr="00795C84">
        <w:rPr>
          <w:rStyle w:val="Hyperlink"/>
          <w:bCs/>
          <w:color w:val="auto"/>
          <w:u w:val="none"/>
          <w:lang w:val="fr-FR"/>
        </w:rPr>
        <w:t>im</w:t>
      </w:r>
      <w:r>
        <w:rPr>
          <w:rStyle w:val="Hyperlink"/>
          <w:bCs/>
          <w:color w:val="auto"/>
          <w:u w:val="none"/>
          <w:lang w:val="fr-FR"/>
        </w:rPr>
        <w:t>preuna cu Apelul de selectie corectat.</w:t>
      </w:r>
    </w:p>
    <w:p w:rsidR="00795C84" w:rsidRDefault="00795C84" w:rsidP="00FD7876">
      <w:pPr>
        <w:jc w:val="both"/>
        <w:rPr>
          <w:rStyle w:val="Hyperlink"/>
          <w:bCs/>
          <w:color w:val="auto"/>
          <w:u w:val="none"/>
          <w:lang w:val="fr-FR"/>
        </w:rPr>
      </w:pPr>
    </w:p>
    <w:p w:rsidR="00795C84" w:rsidRDefault="00795C84" w:rsidP="00FD7876">
      <w:pPr>
        <w:jc w:val="both"/>
        <w:rPr>
          <w:rStyle w:val="Hyperlink"/>
          <w:bCs/>
          <w:color w:val="auto"/>
          <w:u w:val="none"/>
          <w:lang w:val="fr-FR"/>
        </w:rPr>
      </w:pPr>
    </w:p>
    <w:p w:rsidR="00795C84" w:rsidRDefault="00795C84" w:rsidP="00FD7876">
      <w:pPr>
        <w:jc w:val="both"/>
        <w:rPr>
          <w:rStyle w:val="Hyperlink"/>
          <w:bCs/>
          <w:color w:val="auto"/>
          <w:u w:val="none"/>
          <w:lang w:val="fr-FR"/>
        </w:rPr>
      </w:pPr>
    </w:p>
    <w:p w:rsidR="00795C84" w:rsidRDefault="00795C84" w:rsidP="0008351F">
      <w:pPr>
        <w:jc w:val="center"/>
        <w:rPr>
          <w:rStyle w:val="Hyperlink"/>
          <w:bCs/>
          <w:color w:val="auto"/>
          <w:u w:val="none"/>
          <w:lang w:val="fr-FR"/>
        </w:rPr>
      </w:pPr>
      <w:r>
        <w:rPr>
          <w:rStyle w:val="Hyperlink"/>
          <w:bCs/>
          <w:color w:val="auto"/>
          <w:u w:val="none"/>
          <w:lang w:val="fr-FR"/>
        </w:rPr>
        <w:t>PRESEDINTE</w:t>
      </w:r>
    </w:p>
    <w:p w:rsidR="0008351F" w:rsidRPr="00795C84" w:rsidRDefault="0008351F" w:rsidP="0008351F">
      <w:pPr>
        <w:jc w:val="center"/>
        <w:rPr>
          <w:lang w:val="fr-FR"/>
        </w:rPr>
      </w:pPr>
      <w:r>
        <w:rPr>
          <w:rStyle w:val="Hyperlink"/>
          <w:bCs/>
          <w:color w:val="auto"/>
          <w:u w:val="none"/>
          <w:lang w:val="fr-FR"/>
        </w:rPr>
        <w:t>LOGHIN LIVIU</w:t>
      </w:r>
    </w:p>
    <w:p w:rsidR="00FD7876" w:rsidRDefault="00795C84" w:rsidP="00D054EC">
      <w:pPr>
        <w:jc w:val="both"/>
        <w:rPr>
          <w:lang w:val="fr-FR"/>
        </w:rPr>
      </w:pPr>
      <w:r>
        <w:rPr>
          <w:lang w:val="fr-FR"/>
        </w:rPr>
        <w:t xml:space="preserve"> </w:t>
      </w: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Default="0008351F" w:rsidP="00D054EC">
      <w:pPr>
        <w:jc w:val="both"/>
        <w:rPr>
          <w:lang w:val="fr-FR"/>
        </w:rPr>
      </w:pPr>
    </w:p>
    <w:p w:rsidR="0008351F" w:rsidRPr="00FC6699" w:rsidRDefault="0008351F" w:rsidP="0008351F">
      <w:pPr>
        <w:pStyle w:val="xl47"/>
        <w:pBdr>
          <w:left w:val="none" w:sz="0" w:space="0" w:color="auto"/>
          <w:bottom w:val="none" w:sz="0" w:space="0" w:color="auto"/>
          <w:right w:val="none" w:sz="0" w:space="0" w:color="auto"/>
        </w:pBdr>
        <w:spacing w:before="0" w:beforeAutospacing="0" w:after="0" w:afterAutospacing="0"/>
        <w:ind w:firstLine="720"/>
        <w:rPr>
          <w:rFonts w:ascii="Arial" w:hAnsi="Arial" w:cs="Arial"/>
          <w:b/>
          <w:bCs/>
          <w:sz w:val="18"/>
          <w:szCs w:val="18"/>
        </w:rPr>
      </w:pPr>
      <w:r w:rsidRPr="00FC6699">
        <w:rPr>
          <w:rFonts w:ascii="Arial" w:hAnsi="Arial" w:cs="Arial"/>
          <w:b/>
          <w:bCs/>
          <w:sz w:val="18"/>
          <w:szCs w:val="18"/>
        </w:rPr>
        <w:lastRenderedPageBreak/>
        <w:t>APEL SELECTIE</w:t>
      </w:r>
    </w:p>
    <w:p w:rsidR="0008351F" w:rsidRPr="00FC6699" w:rsidRDefault="0008351F" w:rsidP="0008351F">
      <w:pPr>
        <w:pStyle w:val="xl47"/>
        <w:pBdr>
          <w:left w:val="none" w:sz="0" w:space="0" w:color="auto"/>
          <w:bottom w:val="none" w:sz="0" w:space="0" w:color="auto"/>
          <w:right w:val="none" w:sz="0" w:space="0" w:color="auto"/>
        </w:pBdr>
        <w:spacing w:before="0" w:beforeAutospacing="0" w:after="0" w:afterAutospacing="0"/>
        <w:ind w:firstLine="720"/>
        <w:rPr>
          <w:rFonts w:ascii="Arial" w:hAnsi="Arial" w:cs="Arial"/>
          <w:b/>
          <w:bCs/>
          <w:sz w:val="18"/>
          <w:szCs w:val="18"/>
        </w:rPr>
      </w:pPr>
      <w:r w:rsidRPr="00FC6699">
        <w:rPr>
          <w:rFonts w:ascii="Arial" w:hAnsi="Arial" w:cs="Arial"/>
          <w:b/>
          <w:bCs/>
          <w:sz w:val="18"/>
          <w:szCs w:val="18"/>
        </w:rPr>
        <w:t>M411.</w:t>
      </w:r>
      <w:r>
        <w:rPr>
          <w:rFonts w:ascii="Arial" w:hAnsi="Arial" w:cs="Arial"/>
          <w:b/>
          <w:bCs/>
          <w:sz w:val="18"/>
          <w:szCs w:val="18"/>
        </w:rPr>
        <w:t>1</w:t>
      </w:r>
      <w:r w:rsidRPr="00FC6699">
        <w:rPr>
          <w:rFonts w:ascii="Arial" w:hAnsi="Arial" w:cs="Arial"/>
          <w:b/>
          <w:bCs/>
          <w:sz w:val="18"/>
          <w:szCs w:val="18"/>
        </w:rPr>
        <w:t>21-</w:t>
      </w:r>
      <w:r>
        <w:rPr>
          <w:rFonts w:ascii="Arial" w:hAnsi="Arial" w:cs="Arial"/>
          <w:b/>
          <w:bCs/>
          <w:sz w:val="18"/>
          <w:szCs w:val="18"/>
        </w:rPr>
        <w:t>4/2014</w:t>
      </w:r>
      <w:r w:rsidRPr="00FC6699">
        <w:rPr>
          <w:rFonts w:ascii="Arial" w:hAnsi="Arial" w:cs="Arial"/>
          <w:b/>
          <w:bCs/>
          <w:sz w:val="18"/>
          <w:szCs w:val="18"/>
        </w:rPr>
        <w:t>-</w:t>
      </w:r>
      <w:r>
        <w:rPr>
          <w:rFonts w:ascii="Arial" w:hAnsi="Arial" w:cs="Arial"/>
          <w:b/>
          <w:bCs/>
          <w:sz w:val="18"/>
          <w:szCs w:val="18"/>
        </w:rPr>
        <w:t>15.12.2014</w:t>
      </w:r>
    </w:p>
    <w:p w:rsidR="0008351F" w:rsidRPr="00FC6699" w:rsidRDefault="0008351F" w:rsidP="0008351F">
      <w:pPr>
        <w:pStyle w:val="xl47"/>
        <w:pBdr>
          <w:left w:val="none" w:sz="0" w:space="0" w:color="auto"/>
          <w:bottom w:val="none" w:sz="0" w:space="0" w:color="auto"/>
          <w:right w:val="none" w:sz="0" w:space="0" w:color="auto"/>
        </w:pBdr>
        <w:spacing w:before="0" w:beforeAutospacing="0" w:after="0" w:afterAutospacing="0"/>
        <w:rPr>
          <w:rFonts w:ascii="Arial" w:hAnsi="Arial" w:cs="Arial"/>
          <w:b/>
          <w:bCs/>
          <w:sz w:val="18"/>
          <w:szCs w:val="18"/>
        </w:rPr>
      </w:pPr>
    </w:p>
    <w:p w:rsidR="0008351F" w:rsidRPr="0047197A" w:rsidRDefault="0008351F" w:rsidP="0008351F">
      <w:pPr>
        <w:pStyle w:val="xl47"/>
        <w:pBdr>
          <w:left w:val="none" w:sz="0" w:space="0" w:color="auto"/>
          <w:bottom w:val="none" w:sz="0" w:space="0" w:color="auto"/>
          <w:right w:val="none" w:sz="0" w:space="0" w:color="auto"/>
        </w:pBdr>
        <w:spacing w:before="0" w:beforeAutospacing="0" w:after="0" w:afterAutospacing="0"/>
        <w:jc w:val="both"/>
        <w:rPr>
          <w:rFonts w:ascii="Arial" w:hAnsi="Arial" w:cs="Arial"/>
          <w:b/>
          <w:i/>
          <w:sz w:val="18"/>
          <w:szCs w:val="18"/>
          <w:lang w:val="ro-RO"/>
        </w:rPr>
      </w:pPr>
      <w:r w:rsidRPr="0047197A">
        <w:rPr>
          <w:rFonts w:ascii="Arial" w:hAnsi="Arial" w:cs="Arial"/>
          <w:b/>
          <w:bCs/>
          <w:sz w:val="18"/>
          <w:szCs w:val="18"/>
        </w:rPr>
        <w:t xml:space="preserve">Asociația Valea Tutovei și Zeletinului </w:t>
      </w:r>
      <w:r w:rsidRPr="0047197A">
        <w:rPr>
          <w:rFonts w:ascii="Arial" w:hAnsi="Arial" w:cs="Arial"/>
          <w:sz w:val="18"/>
          <w:szCs w:val="18"/>
        </w:rPr>
        <w:t xml:space="preserve">anunta lansarea în </w:t>
      </w:r>
      <w:r>
        <w:rPr>
          <w:rFonts w:ascii="Arial" w:hAnsi="Arial" w:cs="Arial"/>
          <w:b/>
          <w:bCs/>
          <w:sz w:val="18"/>
          <w:szCs w:val="18"/>
        </w:rPr>
        <w:t>perioada 2 decembrie</w:t>
      </w:r>
      <w:r w:rsidRPr="0047197A">
        <w:rPr>
          <w:rFonts w:ascii="Arial" w:hAnsi="Arial" w:cs="Arial"/>
          <w:b/>
          <w:bCs/>
          <w:sz w:val="18"/>
          <w:szCs w:val="18"/>
        </w:rPr>
        <w:t xml:space="preserve"> – </w:t>
      </w:r>
      <w:r>
        <w:rPr>
          <w:rFonts w:ascii="Arial" w:hAnsi="Arial" w:cs="Arial"/>
          <w:b/>
          <w:bCs/>
          <w:sz w:val="18"/>
          <w:szCs w:val="18"/>
        </w:rPr>
        <w:t>15  decembrie</w:t>
      </w:r>
      <w:r w:rsidRPr="0047197A">
        <w:rPr>
          <w:rFonts w:ascii="Arial" w:hAnsi="Arial" w:cs="Arial"/>
          <w:b/>
          <w:bCs/>
          <w:sz w:val="18"/>
          <w:szCs w:val="18"/>
        </w:rPr>
        <w:t xml:space="preserve"> 2014 </w:t>
      </w:r>
      <w:r w:rsidRPr="0047197A">
        <w:rPr>
          <w:rFonts w:ascii="Arial" w:hAnsi="Arial" w:cs="Arial"/>
          <w:bCs/>
          <w:sz w:val="18"/>
          <w:szCs w:val="18"/>
        </w:rPr>
        <w:t xml:space="preserve">a </w:t>
      </w:r>
      <w:r>
        <w:rPr>
          <w:rFonts w:ascii="Arial" w:hAnsi="Arial" w:cs="Arial"/>
          <w:bCs/>
          <w:sz w:val="18"/>
          <w:szCs w:val="18"/>
        </w:rPr>
        <w:t>celei de-a patra</w:t>
      </w:r>
      <w:r w:rsidRPr="0047197A">
        <w:rPr>
          <w:rFonts w:ascii="Arial" w:hAnsi="Arial" w:cs="Arial"/>
          <w:sz w:val="18"/>
          <w:szCs w:val="18"/>
        </w:rPr>
        <w:t xml:space="preserve"> sesiuni de cereri de proiecte pentru </w:t>
      </w:r>
      <w:r w:rsidRPr="0047197A">
        <w:rPr>
          <w:rFonts w:ascii="Arial" w:hAnsi="Arial" w:cs="Arial"/>
          <w:b/>
          <w:sz w:val="18"/>
          <w:szCs w:val="18"/>
          <w:lang w:val="it-IT"/>
        </w:rPr>
        <w:t>Măsura</w:t>
      </w:r>
      <w:r w:rsidRPr="0047197A">
        <w:rPr>
          <w:rFonts w:ascii="Arial" w:hAnsi="Arial" w:cs="Arial"/>
          <w:sz w:val="18"/>
          <w:szCs w:val="18"/>
          <w:lang w:val="it-IT"/>
        </w:rPr>
        <w:t xml:space="preserve">  </w:t>
      </w:r>
      <w:r w:rsidRPr="0047197A">
        <w:rPr>
          <w:rFonts w:ascii="Arial" w:hAnsi="Arial" w:cs="Arial"/>
          <w:b/>
          <w:sz w:val="18"/>
          <w:szCs w:val="18"/>
          <w:lang w:val="it-IT"/>
        </w:rPr>
        <w:t>411.121 «Modernizarea exploatatiilor agricole»</w:t>
      </w:r>
    </w:p>
    <w:p w:rsidR="0008351F" w:rsidRPr="0008351F" w:rsidRDefault="0008351F" w:rsidP="0008351F">
      <w:pPr>
        <w:autoSpaceDE w:val="0"/>
        <w:autoSpaceDN w:val="0"/>
        <w:adjustRightInd w:val="0"/>
        <w:jc w:val="both"/>
        <w:rPr>
          <w:rFonts w:ascii="Arial" w:hAnsi="Arial" w:cs="Arial"/>
          <w:b/>
          <w:bCs/>
          <w:sz w:val="18"/>
          <w:szCs w:val="18"/>
          <w:lang w:val="fr-FR"/>
        </w:rPr>
      </w:pPr>
    </w:p>
    <w:p w:rsidR="0008351F" w:rsidRPr="00C40A9B" w:rsidRDefault="0008351F" w:rsidP="0008351F">
      <w:pPr>
        <w:autoSpaceDE w:val="0"/>
        <w:autoSpaceDN w:val="0"/>
        <w:adjustRightInd w:val="0"/>
        <w:jc w:val="center"/>
        <w:rPr>
          <w:rFonts w:ascii="Arial" w:hAnsi="Arial" w:cs="Arial"/>
          <w:sz w:val="18"/>
          <w:szCs w:val="18"/>
          <w:lang w:val="fr-FR"/>
        </w:rPr>
      </w:pPr>
      <w:r w:rsidRPr="00C40A9B">
        <w:rPr>
          <w:rFonts w:ascii="Arial" w:hAnsi="Arial" w:cs="Arial"/>
          <w:b/>
          <w:bCs/>
          <w:sz w:val="18"/>
          <w:szCs w:val="18"/>
          <w:lang w:val="fr-FR"/>
        </w:rPr>
        <w:t xml:space="preserve">Fondurile disponibile alocate </w:t>
      </w:r>
      <w:r w:rsidRPr="00C40A9B">
        <w:rPr>
          <w:rFonts w:ascii="Arial" w:hAnsi="Arial" w:cs="Arial"/>
          <w:b/>
          <w:i/>
          <w:sz w:val="18"/>
          <w:szCs w:val="18"/>
          <w:lang w:val="fr-FR"/>
        </w:rPr>
        <w:t>Masurii 411.121 “Modernizarea exploatatiilor agricole” : 168.034 euro</w:t>
      </w:r>
    </w:p>
    <w:p w:rsidR="0008351F" w:rsidRPr="00C40A9B" w:rsidRDefault="0008351F" w:rsidP="0008351F">
      <w:pPr>
        <w:autoSpaceDE w:val="0"/>
        <w:autoSpaceDN w:val="0"/>
        <w:adjustRightInd w:val="0"/>
        <w:jc w:val="both"/>
        <w:rPr>
          <w:rFonts w:ascii="Arial" w:hAnsi="Arial" w:cs="Arial"/>
          <w:b/>
          <w:sz w:val="18"/>
          <w:szCs w:val="18"/>
          <w:lang w:val="fr-FR"/>
        </w:rPr>
      </w:pPr>
    </w:p>
    <w:p w:rsidR="0008351F" w:rsidRPr="00C40A9B" w:rsidRDefault="0008351F" w:rsidP="0008351F">
      <w:pPr>
        <w:autoSpaceDE w:val="0"/>
        <w:autoSpaceDN w:val="0"/>
        <w:adjustRightInd w:val="0"/>
        <w:jc w:val="both"/>
        <w:rPr>
          <w:rFonts w:ascii="Arial" w:hAnsi="Arial" w:cs="Arial"/>
          <w:b/>
          <w:bCs/>
          <w:i/>
          <w:iCs/>
          <w:sz w:val="18"/>
          <w:szCs w:val="18"/>
          <w:lang w:val="fr-FR"/>
        </w:rPr>
      </w:pPr>
      <w:r w:rsidRPr="00C40A9B">
        <w:rPr>
          <w:rFonts w:ascii="Arial" w:hAnsi="Arial" w:cs="Arial"/>
          <w:b/>
          <w:sz w:val="18"/>
          <w:szCs w:val="18"/>
          <w:lang w:val="fr-FR"/>
        </w:rPr>
        <w:t>Suma maxima nerambursabila</w:t>
      </w:r>
      <w:r w:rsidRPr="00C40A9B">
        <w:rPr>
          <w:rFonts w:ascii="Arial" w:hAnsi="Arial" w:cs="Arial"/>
          <w:sz w:val="18"/>
          <w:szCs w:val="18"/>
          <w:lang w:val="fr-FR"/>
        </w:rPr>
        <w:t xml:space="preserve"> care poate fi acordata pentru finantarea unui proiect  este de maximum 200.000 euro.</w:t>
      </w:r>
    </w:p>
    <w:p w:rsidR="0008351F" w:rsidRPr="0047197A" w:rsidRDefault="0008351F" w:rsidP="0008351F">
      <w:pPr>
        <w:jc w:val="both"/>
        <w:rPr>
          <w:rFonts w:ascii="Arial" w:hAnsi="Arial" w:cs="Arial"/>
          <w:bCs/>
          <w:sz w:val="18"/>
          <w:szCs w:val="18"/>
          <w:lang w:val="ro-RO"/>
        </w:rPr>
      </w:pPr>
      <w:r w:rsidRPr="00C40A9B">
        <w:rPr>
          <w:rFonts w:ascii="Arial" w:hAnsi="Arial" w:cs="Arial"/>
          <w:bCs/>
          <w:sz w:val="18"/>
          <w:szCs w:val="18"/>
          <w:lang w:val="fr-FR"/>
        </w:rPr>
        <w:t xml:space="preserve">Valoarea totala eligibila a unui proiect finantat prin AXA LEADER este de maximum 400.000 Euro (valoarea totala a proiectului, eligibila+neeligibila, poate depasi 400.000 euro), iar valoarea totala minima </w:t>
      </w:r>
      <w:r w:rsidRPr="0047197A">
        <w:rPr>
          <w:rFonts w:ascii="Arial" w:hAnsi="Arial" w:cs="Arial"/>
          <w:bCs/>
          <w:sz w:val="18"/>
          <w:szCs w:val="18"/>
          <w:lang w:val="ro-RO"/>
        </w:rPr>
        <w:t>este de 5.000 Euro.</w:t>
      </w:r>
    </w:p>
    <w:p w:rsidR="0008351F" w:rsidRPr="0047197A" w:rsidRDefault="0008351F" w:rsidP="0008351F">
      <w:pPr>
        <w:jc w:val="both"/>
        <w:rPr>
          <w:rFonts w:ascii="Arial" w:hAnsi="Arial" w:cs="Arial"/>
          <w:bCs/>
          <w:sz w:val="18"/>
          <w:szCs w:val="18"/>
          <w:lang w:val="ro-RO"/>
        </w:rPr>
      </w:pPr>
    </w:p>
    <w:p w:rsidR="0008351F" w:rsidRPr="00C40A9B" w:rsidRDefault="0008351F" w:rsidP="0008351F">
      <w:pPr>
        <w:autoSpaceDE w:val="0"/>
        <w:autoSpaceDN w:val="0"/>
        <w:adjustRightInd w:val="0"/>
        <w:jc w:val="center"/>
        <w:rPr>
          <w:rFonts w:ascii="Arial" w:hAnsi="Arial" w:cs="Arial"/>
          <w:b/>
          <w:bCs/>
          <w:color w:val="FF0000"/>
          <w:sz w:val="18"/>
          <w:szCs w:val="18"/>
          <w:lang w:val="fr-FR"/>
        </w:rPr>
      </w:pPr>
      <w:r w:rsidRPr="00C40A9B">
        <w:rPr>
          <w:rFonts w:ascii="Arial" w:hAnsi="Arial" w:cs="Arial"/>
          <w:b/>
          <w:bCs/>
          <w:sz w:val="18"/>
          <w:szCs w:val="18"/>
          <w:lang w:val="fr-FR"/>
        </w:rPr>
        <w:t>Termenul limit</w:t>
      </w:r>
      <w:r w:rsidRPr="00C40A9B">
        <w:rPr>
          <w:rFonts w:ascii="Arial" w:hAnsi="Arial" w:cs="Arial"/>
          <w:b/>
          <w:sz w:val="18"/>
          <w:szCs w:val="18"/>
          <w:lang w:val="fr-FR"/>
        </w:rPr>
        <w:t xml:space="preserve">a </w:t>
      </w:r>
      <w:r w:rsidRPr="00C40A9B">
        <w:rPr>
          <w:rFonts w:ascii="Arial" w:hAnsi="Arial" w:cs="Arial"/>
          <w:b/>
          <w:bCs/>
          <w:sz w:val="18"/>
          <w:szCs w:val="18"/>
          <w:lang w:val="fr-FR"/>
        </w:rPr>
        <w:t xml:space="preserve">de depunere a proiectelor este </w:t>
      </w:r>
      <w:r w:rsidRPr="00C40A9B">
        <w:rPr>
          <w:rFonts w:ascii="Arial" w:hAnsi="Arial" w:cs="Arial"/>
          <w:b/>
          <w:bCs/>
          <w:i/>
          <w:iCs/>
          <w:sz w:val="18"/>
          <w:szCs w:val="18"/>
          <w:lang w:val="fr-FR"/>
        </w:rPr>
        <w:t>15 decembrie 2014, ora 16,00</w:t>
      </w:r>
    </w:p>
    <w:p w:rsidR="0008351F" w:rsidRPr="00C40A9B" w:rsidRDefault="0008351F" w:rsidP="0008351F">
      <w:pPr>
        <w:autoSpaceDE w:val="0"/>
        <w:autoSpaceDN w:val="0"/>
        <w:adjustRightInd w:val="0"/>
        <w:ind w:firstLine="720"/>
        <w:jc w:val="both"/>
        <w:rPr>
          <w:rFonts w:ascii="Arial" w:hAnsi="Arial" w:cs="Arial"/>
          <w:sz w:val="18"/>
          <w:szCs w:val="18"/>
          <w:lang w:val="fr-FR"/>
        </w:rPr>
      </w:pP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b/>
          <w:sz w:val="18"/>
          <w:szCs w:val="18"/>
          <w:lang w:val="fr-FR"/>
        </w:rPr>
        <w:t>Depunerea proiectelor</w:t>
      </w:r>
      <w:r w:rsidRPr="00C40A9B">
        <w:rPr>
          <w:rFonts w:ascii="Arial" w:hAnsi="Arial" w:cs="Arial"/>
          <w:sz w:val="18"/>
          <w:szCs w:val="18"/>
          <w:lang w:val="fr-FR"/>
        </w:rPr>
        <w:t xml:space="preserve">  se va face la sediul Asociatiei Valea Tutovei si Zeletinului, din sat Bacani, Comuna Bacani, judetul Vaslui,  zilnic, de luni pana vineri, în intervalul orar 09:00 – 16:00.  </w:t>
      </w:r>
    </w:p>
    <w:p w:rsidR="0008351F" w:rsidRPr="00C40A9B" w:rsidRDefault="0008351F" w:rsidP="0008351F">
      <w:pPr>
        <w:autoSpaceDE w:val="0"/>
        <w:autoSpaceDN w:val="0"/>
        <w:adjustRightInd w:val="0"/>
        <w:jc w:val="both"/>
        <w:rPr>
          <w:rFonts w:ascii="Arial" w:hAnsi="Arial" w:cs="Arial"/>
          <w:sz w:val="18"/>
          <w:szCs w:val="18"/>
          <w:lang w:val="fr-FR"/>
        </w:rPr>
      </w:pPr>
    </w:p>
    <w:p w:rsidR="0008351F" w:rsidRPr="00C40A9B" w:rsidRDefault="0008351F" w:rsidP="0008351F">
      <w:pPr>
        <w:autoSpaceDE w:val="0"/>
        <w:autoSpaceDN w:val="0"/>
        <w:adjustRightInd w:val="0"/>
        <w:jc w:val="both"/>
        <w:rPr>
          <w:rStyle w:val="Hyperlink"/>
          <w:rFonts w:ascii="Arial" w:hAnsi="Arial" w:cs="Arial"/>
          <w:b/>
          <w:sz w:val="18"/>
          <w:szCs w:val="18"/>
          <w:lang w:val="fr-FR"/>
        </w:rPr>
      </w:pPr>
      <w:r w:rsidRPr="00C40A9B">
        <w:rPr>
          <w:rFonts w:ascii="Arial" w:hAnsi="Arial" w:cs="Arial"/>
          <w:sz w:val="18"/>
          <w:szCs w:val="18"/>
          <w:lang w:val="fr-FR"/>
        </w:rPr>
        <w:t xml:space="preserve">Solicitantul de finantare trebuie sa îndeplineasca </w:t>
      </w:r>
      <w:r w:rsidRPr="00C40A9B">
        <w:rPr>
          <w:rFonts w:ascii="Arial" w:hAnsi="Arial" w:cs="Arial"/>
          <w:b/>
          <w:sz w:val="18"/>
          <w:szCs w:val="18"/>
          <w:lang w:val="fr-FR"/>
        </w:rPr>
        <w:t>cerintele de conformitate si eligibilitate</w:t>
      </w:r>
      <w:r w:rsidRPr="00C40A9B">
        <w:rPr>
          <w:rFonts w:ascii="Arial" w:hAnsi="Arial" w:cs="Arial"/>
          <w:sz w:val="18"/>
          <w:szCs w:val="18"/>
          <w:lang w:val="fr-FR"/>
        </w:rPr>
        <w:t xml:space="preserve"> mentionate în Ghidul Solicitantului aferent Masurii 121 (versiunea 10 din noiembrie 2012), disponibil  gratuit pe site-ul </w:t>
      </w:r>
      <w:hyperlink r:id="rId10" w:history="1">
        <w:r w:rsidRPr="00C40A9B">
          <w:rPr>
            <w:rStyle w:val="Hyperlink"/>
            <w:rFonts w:ascii="Arial" w:hAnsi="Arial" w:cs="Arial"/>
            <w:b/>
            <w:bCs/>
            <w:sz w:val="18"/>
            <w:szCs w:val="18"/>
            <w:lang w:val="fr-FR"/>
          </w:rPr>
          <w:t>www.</w:t>
        </w:r>
        <w:r w:rsidRPr="00C40A9B">
          <w:rPr>
            <w:rStyle w:val="Hyperlink"/>
            <w:rFonts w:ascii="Arial" w:hAnsi="Arial" w:cs="Arial"/>
            <w:b/>
            <w:sz w:val="18"/>
            <w:szCs w:val="18"/>
            <w:lang w:val="fr-FR"/>
          </w:rPr>
          <w:t>vtz.ro</w:t>
        </w:r>
      </w:hyperlink>
      <w:r w:rsidRPr="00C40A9B">
        <w:rPr>
          <w:rFonts w:ascii="Arial" w:hAnsi="Arial" w:cs="Arial"/>
          <w:b/>
          <w:sz w:val="18"/>
          <w:szCs w:val="18"/>
          <w:lang w:val="fr-FR"/>
        </w:rPr>
        <w:t xml:space="preserve">, </w:t>
      </w:r>
      <w:hyperlink r:id="rId11" w:history="1">
        <w:r w:rsidRPr="00C40A9B">
          <w:rPr>
            <w:rStyle w:val="Hyperlink"/>
            <w:rFonts w:ascii="Arial" w:hAnsi="Arial" w:cs="Arial"/>
            <w:b/>
            <w:sz w:val="18"/>
            <w:szCs w:val="18"/>
            <w:lang w:val="fr-FR"/>
          </w:rPr>
          <w:t>www.apdrp.ro</w:t>
        </w:r>
      </w:hyperlink>
      <w:r w:rsidRPr="00C40A9B">
        <w:rPr>
          <w:rStyle w:val="Hyperlink"/>
          <w:rFonts w:ascii="Arial" w:hAnsi="Arial" w:cs="Arial"/>
          <w:b/>
          <w:sz w:val="18"/>
          <w:szCs w:val="18"/>
          <w:lang w:val="fr-FR"/>
        </w:rPr>
        <w:t xml:space="preserve"> .</w:t>
      </w:r>
    </w:p>
    <w:p w:rsidR="0008351F" w:rsidRPr="00C40A9B" w:rsidRDefault="0008351F" w:rsidP="0008351F">
      <w:pPr>
        <w:autoSpaceDE w:val="0"/>
        <w:autoSpaceDN w:val="0"/>
        <w:adjustRightInd w:val="0"/>
        <w:jc w:val="both"/>
        <w:rPr>
          <w:rStyle w:val="Hyperlink"/>
          <w:rFonts w:ascii="Arial" w:hAnsi="Arial" w:cs="Arial"/>
          <w:b/>
          <w:bCs/>
          <w:sz w:val="18"/>
          <w:szCs w:val="18"/>
          <w:lang w:val="fr-FR"/>
        </w:rPr>
      </w:pPr>
      <w:r w:rsidRPr="00C40A9B">
        <w:rPr>
          <w:rFonts w:ascii="Arial" w:hAnsi="Arial" w:cs="Arial"/>
          <w:b/>
          <w:bCs/>
          <w:sz w:val="18"/>
          <w:szCs w:val="18"/>
          <w:lang w:val="fr-FR"/>
        </w:rPr>
        <w:t xml:space="preserve">Documentele justificative pe care trebuie sa le depuna solicitantul odata cu depunerea proiectului </w:t>
      </w:r>
      <w:r w:rsidRPr="00C40A9B">
        <w:rPr>
          <w:rFonts w:ascii="Arial" w:hAnsi="Arial" w:cs="Arial"/>
          <w:sz w:val="18"/>
          <w:szCs w:val="18"/>
          <w:lang w:val="fr-FR"/>
        </w:rPr>
        <w:t>sunt in conformitate cu cerintele fisei masurii din PNDR si cu</w:t>
      </w:r>
      <w:r w:rsidRPr="00C40A9B">
        <w:rPr>
          <w:rFonts w:ascii="Arial" w:hAnsi="Arial" w:cs="Arial"/>
          <w:b/>
          <w:bCs/>
          <w:sz w:val="18"/>
          <w:szCs w:val="18"/>
          <w:lang w:val="fr-FR"/>
        </w:rPr>
        <w:t xml:space="preserve"> </w:t>
      </w:r>
      <w:r w:rsidRPr="00C40A9B">
        <w:rPr>
          <w:rFonts w:ascii="Arial" w:hAnsi="Arial" w:cs="Arial"/>
          <w:sz w:val="18"/>
          <w:szCs w:val="18"/>
          <w:lang w:val="fr-FR"/>
        </w:rPr>
        <w:t xml:space="preserve">Ghidul solicitantului in vigoare la momentul lansarii apelului de selectie </w:t>
      </w:r>
      <w:r w:rsidRPr="00700AD6">
        <w:rPr>
          <w:lang w:val="fr-FR"/>
        </w:rPr>
        <w:t>(</w:t>
      </w:r>
      <w:r w:rsidRPr="009312DA">
        <w:rPr>
          <w:rFonts w:ascii="Arial" w:hAnsi="Arial" w:cs="Arial"/>
          <w:b/>
          <w:sz w:val="18"/>
          <w:szCs w:val="18"/>
          <w:lang w:val="fr-FR"/>
        </w:rPr>
        <w:t>GHIDUL SOLICITANTULUI M121_V11 - mai 2014</w:t>
      </w:r>
      <w:r w:rsidRPr="00700AD6">
        <w:rPr>
          <w:b/>
          <w:lang w:val="fr-FR"/>
        </w:rPr>
        <w:t>)</w:t>
      </w:r>
      <w:r w:rsidRPr="00700AD6">
        <w:rPr>
          <w:lang w:val="fr-FR"/>
        </w:rPr>
        <w:t>,</w:t>
      </w:r>
      <w:r w:rsidRPr="00C40A9B">
        <w:rPr>
          <w:rFonts w:ascii="Arial" w:hAnsi="Arial" w:cs="Arial"/>
          <w:sz w:val="18"/>
          <w:szCs w:val="18"/>
          <w:lang w:val="fr-FR"/>
        </w:rPr>
        <w:t>), aferente Masurii 121.</w:t>
      </w:r>
    </w:p>
    <w:p w:rsidR="0008351F" w:rsidRPr="00C40A9B" w:rsidRDefault="0008351F" w:rsidP="0008351F">
      <w:pPr>
        <w:pStyle w:val="Default"/>
        <w:jc w:val="both"/>
        <w:rPr>
          <w:rFonts w:ascii="Arial" w:hAnsi="Arial" w:cs="Arial"/>
          <w:sz w:val="18"/>
          <w:szCs w:val="18"/>
          <w:lang w:val="fr-FR"/>
        </w:rPr>
      </w:pPr>
      <w:r w:rsidRPr="00C40A9B">
        <w:rPr>
          <w:rStyle w:val="Hyperlink"/>
          <w:rFonts w:ascii="Arial" w:hAnsi="Arial" w:cs="Arial"/>
          <w:color w:val="auto"/>
          <w:sz w:val="18"/>
          <w:szCs w:val="18"/>
          <w:lang w:val="fr-FR"/>
        </w:rPr>
        <w:t xml:space="preserve">Anexa 1. </w:t>
      </w:r>
      <w:r w:rsidRPr="009312DA">
        <w:rPr>
          <w:rStyle w:val="Hyperlink"/>
          <w:rFonts w:ascii="Arial" w:hAnsi="Arial" w:cs="Arial"/>
          <w:b/>
          <w:color w:val="auto"/>
          <w:sz w:val="18"/>
          <w:szCs w:val="18"/>
          <w:lang w:val="fr-FR"/>
        </w:rPr>
        <w:t xml:space="preserve">Cerere </w:t>
      </w:r>
      <w:r w:rsidRPr="009312DA">
        <w:rPr>
          <w:rStyle w:val="Hyperlink"/>
          <w:rFonts w:ascii="Arial" w:hAnsi="Arial" w:cs="Arial"/>
          <w:b/>
          <w:color w:val="auto"/>
          <w:sz w:val="18"/>
          <w:szCs w:val="18"/>
          <w:u w:val="none"/>
          <w:lang w:val="fr-FR"/>
        </w:rPr>
        <w:t>de finantare (</w:t>
      </w:r>
      <w:r w:rsidRPr="006C4F6D">
        <w:rPr>
          <w:rStyle w:val="Hyperlink"/>
          <w:rFonts w:ascii="Arial" w:hAnsi="Arial" w:cs="Arial"/>
          <w:b/>
          <w:color w:val="auto"/>
          <w:sz w:val="18"/>
          <w:szCs w:val="18"/>
          <w:lang w:val="fr-FR"/>
        </w:rPr>
        <w:t>versiunea 6.0-Mai 2014</w:t>
      </w:r>
      <w:r w:rsidRPr="009312DA">
        <w:rPr>
          <w:rStyle w:val="Hyperlink"/>
          <w:rFonts w:ascii="Arial" w:hAnsi="Arial" w:cs="Arial"/>
          <w:b/>
          <w:color w:val="auto"/>
          <w:sz w:val="18"/>
          <w:szCs w:val="18"/>
          <w:u w:val="none"/>
          <w:lang w:val="fr-FR"/>
        </w:rPr>
        <w:t xml:space="preserve">) </w:t>
      </w:r>
      <w:r w:rsidRPr="00C40A9B">
        <w:rPr>
          <w:rStyle w:val="Hyperlink"/>
          <w:rFonts w:ascii="Arial" w:hAnsi="Arial" w:cs="Arial"/>
          <w:color w:val="auto"/>
          <w:sz w:val="18"/>
          <w:szCs w:val="18"/>
          <w:lang w:val="fr-FR"/>
        </w:rPr>
        <w:t>va fi insotita de documentele specificate in sectiunea E -Lista documentelor -  specifice masurii, adeverinta eliberata de Asociatia Valea Tutovei si Zeletinului ca proiectul se incadreaza in obiectivele strategiei locale</w:t>
      </w:r>
      <w:r w:rsidRPr="00C40A9B">
        <w:rPr>
          <w:rFonts w:ascii="Arial" w:hAnsi="Arial" w:cs="Arial"/>
          <w:sz w:val="18"/>
          <w:szCs w:val="18"/>
          <w:lang w:val="fr-FR"/>
        </w:rPr>
        <w:t xml:space="preserve"> si declarația beneficiarului privind raportarea catre  Asociatia Valea Tutovei și Zeletinului,  a tuturor plaților ce vor fi efectuate de APDRP  in cadrul proiectului selectat, conform modelului postat pe pagina web </w:t>
      </w:r>
      <w:hyperlink r:id="rId12" w:history="1">
        <w:r w:rsidRPr="00C40A9B">
          <w:rPr>
            <w:rStyle w:val="Hyperlink"/>
            <w:rFonts w:ascii="Arial" w:hAnsi="Arial" w:cs="Arial"/>
            <w:b/>
            <w:bCs/>
            <w:sz w:val="18"/>
            <w:szCs w:val="18"/>
            <w:lang w:val="fr-FR"/>
          </w:rPr>
          <w:t>www.vtz.ro</w:t>
        </w:r>
      </w:hyperlink>
      <w:r w:rsidRPr="00C40A9B">
        <w:rPr>
          <w:rFonts w:ascii="Arial" w:hAnsi="Arial" w:cs="Arial"/>
          <w:sz w:val="18"/>
          <w:szCs w:val="18"/>
          <w:lang w:val="fr-FR"/>
        </w:rPr>
        <w:t xml:space="preserve"> </w:t>
      </w:r>
    </w:p>
    <w:p w:rsidR="0008351F" w:rsidRPr="00C40A9B" w:rsidRDefault="0008351F" w:rsidP="0008351F">
      <w:pPr>
        <w:pStyle w:val="Default"/>
        <w:jc w:val="both"/>
        <w:rPr>
          <w:rFonts w:ascii="Arial" w:hAnsi="Arial" w:cs="Arial"/>
          <w:sz w:val="18"/>
          <w:szCs w:val="18"/>
          <w:lang w:val="fr-FR"/>
        </w:rPr>
      </w:pPr>
    </w:p>
    <w:p w:rsidR="0008351F" w:rsidRPr="00C40A9B" w:rsidRDefault="0008351F" w:rsidP="0008351F">
      <w:pPr>
        <w:autoSpaceDE w:val="0"/>
        <w:autoSpaceDN w:val="0"/>
        <w:adjustRightInd w:val="0"/>
        <w:jc w:val="both"/>
        <w:rPr>
          <w:rFonts w:ascii="Arial" w:hAnsi="Arial" w:cs="Arial"/>
          <w:b/>
          <w:bCs/>
          <w:sz w:val="18"/>
          <w:szCs w:val="18"/>
          <w:lang w:val="fr-FR"/>
        </w:rPr>
      </w:pPr>
      <w:r w:rsidRPr="00C40A9B">
        <w:rPr>
          <w:rFonts w:ascii="Arial" w:hAnsi="Arial" w:cs="Arial"/>
          <w:b/>
          <w:sz w:val="18"/>
          <w:szCs w:val="18"/>
          <w:lang w:val="fr-FR"/>
        </w:rPr>
        <w:t>Beneficiarii măsurii</w:t>
      </w:r>
      <w:r w:rsidRPr="00C40A9B">
        <w:rPr>
          <w:rFonts w:ascii="Arial" w:hAnsi="Arial" w:cs="Arial"/>
          <w:sz w:val="18"/>
          <w:szCs w:val="18"/>
          <w:lang w:val="fr-FR"/>
        </w:rPr>
        <w:t xml:space="preserve"> sunt fermieri definiţi conform PNDR</w:t>
      </w:r>
      <w:r w:rsidRPr="00C40A9B">
        <w:rPr>
          <w:rFonts w:ascii="Arial" w:hAnsi="Arial" w:cs="Arial"/>
          <w:bCs/>
          <w:sz w:val="18"/>
          <w:szCs w:val="18"/>
          <w:lang w:val="fr-FR"/>
        </w:rPr>
        <w:t xml:space="preserve"> ca fiind persoane fizice sau juridice, care practic</w:t>
      </w:r>
      <w:r w:rsidRPr="00C40A9B">
        <w:rPr>
          <w:rFonts w:ascii="Arial" w:hAnsi="Arial" w:cs="Arial"/>
          <w:sz w:val="18"/>
          <w:szCs w:val="18"/>
          <w:lang w:val="fr-FR"/>
        </w:rPr>
        <w:t xml:space="preserve">ă </w:t>
      </w:r>
      <w:r w:rsidRPr="00C40A9B">
        <w:rPr>
          <w:rFonts w:ascii="Arial" w:hAnsi="Arial" w:cs="Arial"/>
          <w:bCs/>
          <w:sz w:val="18"/>
          <w:szCs w:val="18"/>
          <w:lang w:val="fr-FR"/>
        </w:rPr>
        <w:t>în principal activit</w:t>
      </w:r>
      <w:r w:rsidRPr="00C40A9B">
        <w:rPr>
          <w:rFonts w:ascii="Arial" w:hAnsi="Arial" w:cs="Arial"/>
          <w:sz w:val="18"/>
          <w:szCs w:val="18"/>
          <w:lang w:val="fr-FR"/>
        </w:rPr>
        <w:t>ăţ</w:t>
      </w:r>
      <w:r w:rsidRPr="00C40A9B">
        <w:rPr>
          <w:rFonts w:ascii="Arial" w:hAnsi="Arial" w:cs="Arial"/>
          <w:bCs/>
          <w:sz w:val="18"/>
          <w:szCs w:val="18"/>
          <w:lang w:val="fr-FR"/>
        </w:rPr>
        <w:t>i agricole - activitate principal</w:t>
      </w:r>
      <w:r w:rsidRPr="00C40A9B">
        <w:rPr>
          <w:rFonts w:ascii="Arial" w:hAnsi="Arial" w:cs="Arial"/>
          <w:sz w:val="18"/>
          <w:szCs w:val="18"/>
          <w:lang w:val="fr-FR"/>
        </w:rPr>
        <w:t xml:space="preserve">ă </w:t>
      </w:r>
      <w:r w:rsidRPr="00C40A9B">
        <w:rPr>
          <w:rFonts w:ascii="Arial" w:hAnsi="Arial" w:cs="Arial"/>
          <w:bCs/>
          <w:sz w:val="18"/>
          <w:szCs w:val="18"/>
          <w:lang w:val="fr-FR"/>
        </w:rPr>
        <w:t>conform Certificatului de Înregistrare eliberat de Oficiul Registrului Comer</w:t>
      </w:r>
      <w:r w:rsidRPr="00C40A9B">
        <w:rPr>
          <w:rFonts w:ascii="Arial" w:hAnsi="Arial" w:cs="Arial"/>
          <w:sz w:val="18"/>
          <w:szCs w:val="18"/>
          <w:lang w:val="fr-FR"/>
        </w:rPr>
        <w:t>ţ</w:t>
      </w:r>
      <w:r w:rsidRPr="00C40A9B">
        <w:rPr>
          <w:rFonts w:ascii="Arial" w:hAnsi="Arial" w:cs="Arial"/>
          <w:bCs/>
          <w:sz w:val="18"/>
          <w:szCs w:val="18"/>
          <w:lang w:val="fr-FR"/>
        </w:rPr>
        <w:t>ului - a c</w:t>
      </w:r>
      <w:r w:rsidRPr="00C40A9B">
        <w:rPr>
          <w:rFonts w:ascii="Arial" w:hAnsi="Arial" w:cs="Arial"/>
          <w:sz w:val="18"/>
          <w:szCs w:val="18"/>
          <w:lang w:val="fr-FR"/>
        </w:rPr>
        <w:t>ă</w:t>
      </w:r>
      <w:r w:rsidRPr="00C40A9B">
        <w:rPr>
          <w:rFonts w:ascii="Arial" w:hAnsi="Arial" w:cs="Arial"/>
          <w:bCs/>
          <w:sz w:val="18"/>
          <w:szCs w:val="18"/>
          <w:lang w:val="fr-FR"/>
        </w:rPr>
        <w:t>ror exploata</w:t>
      </w:r>
      <w:r w:rsidRPr="00C40A9B">
        <w:rPr>
          <w:rFonts w:ascii="Arial" w:hAnsi="Arial" w:cs="Arial"/>
          <w:sz w:val="18"/>
          <w:szCs w:val="18"/>
          <w:lang w:val="fr-FR"/>
        </w:rPr>
        <w:t>ţ</w:t>
      </w:r>
      <w:r w:rsidRPr="00C40A9B">
        <w:rPr>
          <w:rFonts w:ascii="Arial" w:hAnsi="Arial" w:cs="Arial"/>
          <w:bCs/>
          <w:sz w:val="18"/>
          <w:szCs w:val="18"/>
          <w:lang w:val="fr-FR"/>
        </w:rPr>
        <w:t>ie este situat</w:t>
      </w:r>
      <w:r w:rsidRPr="00C40A9B">
        <w:rPr>
          <w:rFonts w:ascii="Arial" w:hAnsi="Arial" w:cs="Arial"/>
          <w:sz w:val="18"/>
          <w:szCs w:val="18"/>
          <w:lang w:val="fr-FR"/>
        </w:rPr>
        <w:t xml:space="preserve">ă </w:t>
      </w:r>
      <w:r w:rsidRPr="00C40A9B">
        <w:rPr>
          <w:rFonts w:ascii="Arial" w:hAnsi="Arial" w:cs="Arial"/>
          <w:bCs/>
          <w:sz w:val="18"/>
          <w:szCs w:val="18"/>
          <w:lang w:val="fr-FR"/>
        </w:rPr>
        <w:t xml:space="preserve">pe teritoriul </w:t>
      </w:r>
      <w:r w:rsidRPr="00C40A9B">
        <w:rPr>
          <w:rFonts w:ascii="Arial" w:hAnsi="Arial" w:cs="Arial"/>
          <w:sz w:val="18"/>
          <w:szCs w:val="18"/>
          <w:lang w:val="fr-FR"/>
        </w:rPr>
        <w:t>ţă</w:t>
      </w:r>
      <w:r w:rsidRPr="00C40A9B">
        <w:rPr>
          <w:rFonts w:ascii="Arial" w:hAnsi="Arial" w:cs="Arial"/>
          <w:bCs/>
          <w:sz w:val="18"/>
          <w:szCs w:val="18"/>
          <w:lang w:val="fr-FR"/>
        </w:rPr>
        <w:t>rii, are o dimensiune egal</w:t>
      </w:r>
      <w:r w:rsidRPr="00C40A9B">
        <w:rPr>
          <w:rFonts w:ascii="Arial" w:hAnsi="Arial" w:cs="Arial"/>
          <w:sz w:val="18"/>
          <w:szCs w:val="18"/>
          <w:lang w:val="fr-FR"/>
        </w:rPr>
        <w:t xml:space="preserve">ă </w:t>
      </w:r>
      <w:r w:rsidRPr="00C40A9B">
        <w:rPr>
          <w:rFonts w:ascii="Arial" w:hAnsi="Arial" w:cs="Arial"/>
          <w:bCs/>
          <w:sz w:val="18"/>
          <w:szCs w:val="18"/>
          <w:lang w:val="fr-FR"/>
        </w:rPr>
        <w:t xml:space="preserve">sau mai mare de 2 UDE, </w:t>
      </w:r>
      <w:r w:rsidRPr="00C40A9B">
        <w:rPr>
          <w:rFonts w:ascii="Arial" w:hAnsi="Arial" w:cs="Arial"/>
          <w:sz w:val="18"/>
          <w:szCs w:val="18"/>
          <w:lang w:val="fr-FR"/>
        </w:rPr>
        <w:t>ş</w:t>
      </w:r>
      <w:r w:rsidRPr="00C40A9B">
        <w:rPr>
          <w:rFonts w:ascii="Arial" w:hAnsi="Arial" w:cs="Arial"/>
          <w:bCs/>
          <w:sz w:val="18"/>
          <w:szCs w:val="18"/>
          <w:lang w:val="fr-FR"/>
        </w:rPr>
        <w:t>i care este înregistrat</w:t>
      </w:r>
      <w:r w:rsidRPr="00C40A9B">
        <w:rPr>
          <w:rFonts w:ascii="Arial" w:hAnsi="Arial" w:cs="Arial"/>
          <w:sz w:val="18"/>
          <w:szCs w:val="18"/>
          <w:lang w:val="fr-FR"/>
        </w:rPr>
        <w:t xml:space="preserve">ă </w:t>
      </w:r>
      <w:r w:rsidRPr="00C40A9B">
        <w:rPr>
          <w:rFonts w:ascii="Arial" w:hAnsi="Arial" w:cs="Arial"/>
          <w:bCs/>
          <w:sz w:val="18"/>
          <w:szCs w:val="18"/>
          <w:lang w:val="fr-FR"/>
        </w:rPr>
        <w:t>în Registrul fermelor/Registrul agricol</w:t>
      </w:r>
      <w:r w:rsidRPr="00C40A9B">
        <w:rPr>
          <w:rFonts w:ascii="Arial" w:hAnsi="Arial" w:cs="Arial"/>
          <w:sz w:val="18"/>
          <w:szCs w:val="18"/>
          <w:lang w:val="fr-FR"/>
        </w:rPr>
        <w:t>. Sunt exceptate de la sprijinul prin acestă măsură organizaţiile de producători din sectorul legume şi fructe pentru investiţii sprijinite prin Pilonul I.</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sz w:val="18"/>
          <w:szCs w:val="18"/>
          <w:lang w:val="fr-FR"/>
        </w:rPr>
        <w:t>Persoanele fizice neautorizate vor fi acceptate ca beneficiari potenţiali dacă se angajează să se autorizeze pâna la data încheierii contractului de finanaţare.</w:t>
      </w:r>
    </w:p>
    <w:p w:rsidR="0008351F" w:rsidRPr="0047197A" w:rsidRDefault="0008351F" w:rsidP="0008351F">
      <w:pPr>
        <w:autoSpaceDE w:val="0"/>
        <w:autoSpaceDN w:val="0"/>
        <w:adjustRightInd w:val="0"/>
        <w:jc w:val="both"/>
        <w:rPr>
          <w:rFonts w:ascii="Arial" w:hAnsi="Arial" w:cs="Arial"/>
          <w:sz w:val="18"/>
          <w:szCs w:val="18"/>
        </w:rPr>
      </w:pPr>
      <w:r w:rsidRPr="0047197A">
        <w:rPr>
          <w:rFonts w:ascii="Arial" w:hAnsi="Arial" w:cs="Arial"/>
          <w:sz w:val="18"/>
          <w:szCs w:val="18"/>
        </w:rPr>
        <w:t>Grupurile de producători şi cooperativele pot fi beneficiari ai măsurii cu condiţia ca investiţiile realizate să deservească interesele propriilor membri.</w:t>
      </w:r>
    </w:p>
    <w:p w:rsidR="0008351F" w:rsidRPr="0047197A" w:rsidRDefault="0008351F" w:rsidP="0008351F">
      <w:pPr>
        <w:autoSpaceDE w:val="0"/>
        <w:autoSpaceDN w:val="0"/>
        <w:adjustRightInd w:val="0"/>
        <w:jc w:val="both"/>
        <w:rPr>
          <w:rFonts w:ascii="Arial" w:hAnsi="Arial" w:cs="Arial"/>
          <w:sz w:val="18"/>
          <w:szCs w:val="18"/>
        </w:rPr>
      </w:pPr>
      <w:r w:rsidRPr="0047197A">
        <w:rPr>
          <w:rFonts w:ascii="Arial" w:hAnsi="Arial" w:cs="Arial"/>
          <w:sz w:val="18"/>
          <w:szCs w:val="18"/>
        </w:rPr>
        <w:t>Definirea categoriilor de beneficiari în funcţie de baza legală de înfiinţare, organizare şi funcţionare:</w:t>
      </w:r>
    </w:p>
    <w:p w:rsidR="0008351F" w:rsidRPr="0047197A" w:rsidRDefault="0008351F" w:rsidP="0008351F">
      <w:pPr>
        <w:tabs>
          <w:tab w:val="left" w:pos="187"/>
        </w:tabs>
        <w:autoSpaceDE w:val="0"/>
        <w:autoSpaceDN w:val="0"/>
        <w:adjustRightInd w:val="0"/>
        <w:ind w:left="360"/>
        <w:jc w:val="both"/>
        <w:rPr>
          <w:rFonts w:ascii="Arial" w:hAnsi="Arial" w:cs="Arial"/>
          <w:b/>
          <w:bCs/>
          <w:sz w:val="18"/>
          <w:szCs w:val="18"/>
        </w:rPr>
      </w:pPr>
      <w:r>
        <w:rPr>
          <w:rFonts w:ascii="Arial" w:hAnsi="Arial" w:cs="Arial"/>
          <w:b/>
          <w:bCs/>
          <w:sz w:val="18"/>
          <w:szCs w:val="18"/>
        </w:rPr>
        <w:t>-</w:t>
      </w:r>
      <w:r w:rsidRPr="0047197A">
        <w:rPr>
          <w:rFonts w:ascii="Arial" w:hAnsi="Arial" w:cs="Arial"/>
          <w:b/>
          <w:bCs/>
          <w:sz w:val="18"/>
          <w:szCs w:val="18"/>
        </w:rPr>
        <w:t>Persoana fizic</w:t>
      </w:r>
      <w:r w:rsidRPr="0047197A">
        <w:rPr>
          <w:rFonts w:ascii="Arial" w:hAnsi="Arial" w:cs="Arial"/>
          <w:b/>
          <w:sz w:val="18"/>
          <w:szCs w:val="18"/>
        </w:rPr>
        <w:t>ă</w:t>
      </w:r>
    </w:p>
    <w:p w:rsidR="0008351F" w:rsidRPr="0047197A" w:rsidRDefault="0008351F" w:rsidP="0008351F">
      <w:pPr>
        <w:tabs>
          <w:tab w:val="left" w:pos="90"/>
          <w:tab w:val="left" w:pos="187"/>
        </w:tabs>
        <w:autoSpaceDE w:val="0"/>
        <w:autoSpaceDN w:val="0"/>
        <w:adjustRightInd w:val="0"/>
        <w:ind w:left="360"/>
        <w:jc w:val="both"/>
        <w:rPr>
          <w:rFonts w:ascii="Arial" w:hAnsi="Arial" w:cs="Arial"/>
          <w:iCs/>
          <w:sz w:val="18"/>
          <w:szCs w:val="18"/>
        </w:rPr>
      </w:pPr>
      <w:r>
        <w:rPr>
          <w:rFonts w:ascii="Arial" w:hAnsi="Arial" w:cs="Arial"/>
          <w:b/>
          <w:bCs/>
          <w:sz w:val="18"/>
          <w:szCs w:val="18"/>
        </w:rPr>
        <w:t>-</w:t>
      </w:r>
      <w:r w:rsidRPr="0047197A">
        <w:rPr>
          <w:rFonts w:ascii="Arial" w:hAnsi="Arial" w:cs="Arial"/>
          <w:b/>
          <w:bCs/>
          <w:sz w:val="18"/>
          <w:szCs w:val="18"/>
        </w:rPr>
        <w:t>Persoana fizic</w:t>
      </w:r>
      <w:r w:rsidRPr="0047197A">
        <w:rPr>
          <w:rFonts w:ascii="Arial" w:hAnsi="Arial" w:cs="Arial"/>
          <w:b/>
          <w:sz w:val="18"/>
          <w:szCs w:val="18"/>
        </w:rPr>
        <w:t>ă</w:t>
      </w:r>
      <w:r w:rsidRPr="0047197A">
        <w:rPr>
          <w:rFonts w:ascii="Arial" w:hAnsi="Arial" w:cs="Arial"/>
          <w:b/>
          <w:bCs/>
          <w:sz w:val="18"/>
          <w:szCs w:val="18"/>
        </w:rPr>
        <w:t xml:space="preserve"> autorizat</w:t>
      </w:r>
      <w:r w:rsidRPr="0047197A">
        <w:rPr>
          <w:rFonts w:ascii="Arial" w:hAnsi="Arial" w:cs="Arial"/>
          <w:b/>
          <w:sz w:val="18"/>
          <w:szCs w:val="18"/>
        </w:rPr>
        <w:t>ă</w:t>
      </w:r>
      <w:r w:rsidRPr="0047197A">
        <w:rPr>
          <w:rFonts w:ascii="Arial" w:hAnsi="Arial" w:cs="Arial"/>
          <w:b/>
          <w:bCs/>
          <w:sz w:val="18"/>
          <w:szCs w:val="18"/>
        </w:rPr>
        <w:t xml:space="preserve"> </w:t>
      </w:r>
      <w:r w:rsidRPr="0047197A">
        <w:rPr>
          <w:rFonts w:ascii="Arial" w:hAnsi="Arial" w:cs="Arial"/>
          <w:sz w:val="18"/>
          <w:szCs w:val="18"/>
        </w:rPr>
        <w:t>(</w:t>
      </w:r>
      <w:r w:rsidRPr="0047197A">
        <w:rPr>
          <w:rFonts w:ascii="Arial" w:hAnsi="Arial" w:cs="Arial"/>
          <w:iCs/>
          <w:sz w:val="18"/>
          <w:szCs w:val="18"/>
        </w:rPr>
        <w:t>înfiin</w:t>
      </w:r>
      <w:r w:rsidRPr="0047197A">
        <w:rPr>
          <w:rFonts w:ascii="Arial" w:hAnsi="Arial" w:cs="Arial"/>
          <w:sz w:val="18"/>
          <w:szCs w:val="18"/>
        </w:rPr>
        <w:t>ţ</w:t>
      </w:r>
      <w:r w:rsidRPr="0047197A">
        <w:rPr>
          <w:rFonts w:ascii="Arial" w:hAnsi="Arial" w:cs="Arial"/>
          <w:iCs/>
          <w:sz w:val="18"/>
          <w:szCs w:val="18"/>
        </w:rPr>
        <w:t>at</w:t>
      </w:r>
      <w:r w:rsidRPr="0047197A">
        <w:rPr>
          <w:rFonts w:ascii="Arial" w:hAnsi="Arial" w:cs="Arial"/>
          <w:sz w:val="18"/>
          <w:szCs w:val="18"/>
        </w:rPr>
        <w:t xml:space="preserve">ă </w:t>
      </w:r>
      <w:r w:rsidRPr="0047197A">
        <w:rPr>
          <w:rFonts w:ascii="Arial" w:hAnsi="Arial" w:cs="Arial"/>
          <w:iCs/>
          <w:sz w:val="18"/>
          <w:szCs w:val="18"/>
        </w:rPr>
        <w:t>în baza legii 300/2004, cu modific</w:t>
      </w:r>
      <w:r w:rsidRPr="0047197A">
        <w:rPr>
          <w:rFonts w:ascii="Arial" w:hAnsi="Arial" w:cs="Arial"/>
          <w:sz w:val="18"/>
          <w:szCs w:val="18"/>
        </w:rPr>
        <w:t>ă</w:t>
      </w:r>
      <w:r w:rsidRPr="0047197A">
        <w:rPr>
          <w:rFonts w:ascii="Arial" w:hAnsi="Arial" w:cs="Arial"/>
          <w:iCs/>
          <w:sz w:val="18"/>
          <w:szCs w:val="18"/>
        </w:rPr>
        <w:t xml:space="preserve">rile </w:t>
      </w:r>
      <w:r w:rsidRPr="0047197A">
        <w:rPr>
          <w:rFonts w:ascii="Arial" w:hAnsi="Arial" w:cs="Arial"/>
          <w:sz w:val="18"/>
          <w:szCs w:val="18"/>
        </w:rPr>
        <w:t>ş</w:t>
      </w:r>
      <w:r w:rsidRPr="0047197A">
        <w:rPr>
          <w:rFonts w:ascii="Arial" w:hAnsi="Arial" w:cs="Arial"/>
          <w:iCs/>
          <w:sz w:val="18"/>
          <w:szCs w:val="18"/>
        </w:rPr>
        <w:t>i complet</w:t>
      </w:r>
      <w:r w:rsidRPr="0047197A">
        <w:rPr>
          <w:rFonts w:ascii="Arial" w:hAnsi="Arial" w:cs="Arial"/>
          <w:sz w:val="18"/>
          <w:szCs w:val="18"/>
        </w:rPr>
        <w:t>ă</w:t>
      </w:r>
      <w:r w:rsidRPr="0047197A">
        <w:rPr>
          <w:rFonts w:ascii="Arial" w:hAnsi="Arial" w:cs="Arial"/>
          <w:iCs/>
          <w:sz w:val="18"/>
          <w:szCs w:val="18"/>
        </w:rPr>
        <w:t>rile ulterioare sau înfiin</w:t>
      </w:r>
      <w:r w:rsidRPr="0047197A">
        <w:rPr>
          <w:rFonts w:ascii="Arial" w:hAnsi="Arial" w:cs="Arial"/>
          <w:sz w:val="18"/>
          <w:szCs w:val="18"/>
        </w:rPr>
        <w:t>ţ</w:t>
      </w:r>
      <w:r w:rsidRPr="0047197A">
        <w:rPr>
          <w:rFonts w:ascii="Arial" w:hAnsi="Arial" w:cs="Arial"/>
          <w:iCs/>
          <w:sz w:val="18"/>
          <w:szCs w:val="18"/>
        </w:rPr>
        <w:t>at</w:t>
      </w:r>
      <w:r w:rsidRPr="0047197A">
        <w:rPr>
          <w:rFonts w:ascii="Arial" w:hAnsi="Arial" w:cs="Arial"/>
          <w:sz w:val="18"/>
          <w:szCs w:val="18"/>
        </w:rPr>
        <w:t xml:space="preserve">ă </w:t>
      </w:r>
      <w:r w:rsidRPr="0047197A">
        <w:rPr>
          <w:rFonts w:ascii="Arial" w:hAnsi="Arial" w:cs="Arial"/>
          <w:iCs/>
          <w:sz w:val="18"/>
          <w:szCs w:val="18"/>
        </w:rPr>
        <w:t xml:space="preserve">în baza </w:t>
      </w:r>
      <w:r w:rsidRPr="0047197A">
        <w:rPr>
          <w:rFonts w:ascii="Arial" w:hAnsi="Arial" w:cs="Arial"/>
          <w:sz w:val="18"/>
          <w:szCs w:val="18"/>
        </w:rPr>
        <w:t>OUG nr. 44/16 aprilie 2008)</w:t>
      </w:r>
    </w:p>
    <w:p w:rsidR="0008351F" w:rsidRPr="0047197A" w:rsidRDefault="0008351F" w:rsidP="0008351F">
      <w:pPr>
        <w:tabs>
          <w:tab w:val="left" w:pos="187"/>
        </w:tabs>
        <w:autoSpaceDE w:val="0"/>
        <w:autoSpaceDN w:val="0"/>
        <w:adjustRightInd w:val="0"/>
        <w:ind w:left="360"/>
        <w:jc w:val="both"/>
        <w:rPr>
          <w:rFonts w:ascii="Arial" w:hAnsi="Arial" w:cs="Arial"/>
          <w:sz w:val="18"/>
          <w:szCs w:val="18"/>
          <w:lang w:val="it-IT"/>
        </w:rPr>
      </w:pPr>
      <w:r>
        <w:rPr>
          <w:rFonts w:ascii="Arial" w:hAnsi="Arial" w:cs="Arial"/>
          <w:b/>
          <w:bCs/>
          <w:sz w:val="18"/>
          <w:szCs w:val="18"/>
          <w:lang w:val="it-IT"/>
        </w:rPr>
        <w:t>-</w:t>
      </w:r>
      <w:r w:rsidRPr="0047197A">
        <w:rPr>
          <w:rFonts w:ascii="Arial" w:hAnsi="Arial" w:cs="Arial"/>
          <w:b/>
          <w:bCs/>
          <w:sz w:val="18"/>
          <w:szCs w:val="18"/>
          <w:lang w:val="it-IT"/>
        </w:rPr>
        <w:t xml:space="preserve">Intreprinderi individuale </w:t>
      </w:r>
      <w:r w:rsidRPr="0047197A">
        <w:rPr>
          <w:rFonts w:ascii="Arial" w:hAnsi="Arial" w:cs="Arial"/>
          <w:sz w:val="18"/>
          <w:szCs w:val="18"/>
          <w:lang w:val="it-IT"/>
        </w:rPr>
        <w:t>(</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 xml:space="preserve">ate în baza </w:t>
      </w:r>
      <w:r w:rsidRPr="0047197A">
        <w:rPr>
          <w:rFonts w:ascii="Arial" w:hAnsi="Arial" w:cs="Arial"/>
          <w:sz w:val="18"/>
          <w:szCs w:val="18"/>
          <w:lang w:val="it-IT"/>
        </w:rPr>
        <w:t>OUG nr. 44/16 aprilie 2008)</w:t>
      </w:r>
    </w:p>
    <w:p w:rsidR="0008351F" w:rsidRPr="0047197A" w:rsidRDefault="0008351F" w:rsidP="0008351F">
      <w:pPr>
        <w:tabs>
          <w:tab w:val="left" w:pos="187"/>
        </w:tabs>
        <w:autoSpaceDE w:val="0"/>
        <w:autoSpaceDN w:val="0"/>
        <w:adjustRightInd w:val="0"/>
        <w:ind w:left="360"/>
        <w:jc w:val="both"/>
        <w:rPr>
          <w:rFonts w:ascii="Arial" w:hAnsi="Arial" w:cs="Arial"/>
          <w:sz w:val="18"/>
          <w:szCs w:val="18"/>
          <w:lang w:val="it-IT"/>
        </w:rPr>
      </w:pPr>
      <w:r>
        <w:rPr>
          <w:rFonts w:ascii="Arial" w:hAnsi="Arial" w:cs="Arial"/>
          <w:b/>
          <w:bCs/>
          <w:sz w:val="18"/>
          <w:szCs w:val="18"/>
          <w:lang w:val="it-IT"/>
        </w:rPr>
        <w:t>-</w:t>
      </w:r>
      <w:r w:rsidRPr="0047197A">
        <w:rPr>
          <w:rFonts w:ascii="Arial" w:hAnsi="Arial" w:cs="Arial"/>
          <w:b/>
          <w:bCs/>
          <w:sz w:val="18"/>
          <w:szCs w:val="18"/>
          <w:lang w:val="it-IT"/>
        </w:rPr>
        <w:t xml:space="preserve">Intreprinderi familiale </w:t>
      </w:r>
      <w:r w:rsidRPr="0047197A">
        <w:rPr>
          <w:rFonts w:ascii="Arial" w:hAnsi="Arial" w:cs="Arial"/>
          <w:sz w:val="18"/>
          <w:szCs w:val="18"/>
          <w:lang w:val="it-IT"/>
        </w:rPr>
        <w:t>(</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 xml:space="preserve">ate în baza </w:t>
      </w:r>
      <w:r w:rsidRPr="0047197A">
        <w:rPr>
          <w:rFonts w:ascii="Arial" w:hAnsi="Arial" w:cs="Arial"/>
          <w:sz w:val="18"/>
          <w:szCs w:val="18"/>
          <w:lang w:val="it-IT"/>
        </w:rPr>
        <w:t>OUG nr. 44/16 aprilie 2008)</w:t>
      </w:r>
    </w:p>
    <w:p w:rsidR="0008351F" w:rsidRPr="0047197A" w:rsidRDefault="0008351F" w:rsidP="0008351F">
      <w:pPr>
        <w:tabs>
          <w:tab w:val="left" w:pos="187"/>
        </w:tabs>
        <w:autoSpaceDE w:val="0"/>
        <w:autoSpaceDN w:val="0"/>
        <w:adjustRightInd w:val="0"/>
        <w:ind w:left="360"/>
        <w:jc w:val="both"/>
        <w:rPr>
          <w:rFonts w:ascii="Arial" w:hAnsi="Arial" w:cs="Arial"/>
          <w:iCs/>
          <w:sz w:val="18"/>
          <w:szCs w:val="18"/>
          <w:lang w:val="it-IT"/>
        </w:rPr>
      </w:pPr>
      <w:r>
        <w:rPr>
          <w:rFonts w:ascii="Arial" w:hAnsi="Arial" w:cs="Arial"/>
          <w:b/>
          <w:bCs/>
          <w:sz w:val="18"/>
          <w:szCs w:val="18"/>
          <w:lang w:val="it-IT"/>
        </w:rPr>
        <w:t>-</w:t>
      </w:r>
      <w:r w:rsidRPr="0047197A">
        <w:rPr>
          <w:rFonts w:ascii="Arial" w:hAnsi="Arial" w:cs="Arial"/>
          <w:b/>
          <w:bCs/>
          <w:sz w:val="18"/>
          <w:szCs w:val="18"/>
          <w:lang w:val="it-IT"/>
        </w:rPr>
        <w:t>Asocia</w:t>
      </w:r>
      <w:r w:rsidRPr="0047197A">
        <w:rPr>
          <w:rFonts w:ascii="Arial" w:hAnsi="Arial" w:cs="Arial"/>
          <w:b/>
          <w:sz w:val="18"/>
          <w:szCs w:val="18"/>
          <w:lang w:val="it-IT"/>
        </w:rPr>
        <w:t>ţ</w:t>
      </w:r>
      <w:r w:rsidRPr="0047197A">
        <w:rPr>
          <w:rFonts w:ascii="Arial" w:hAnsi="Arial" w:cs="Arial"/>
          <w:b/>
          <w:bCs/>
          <w:sz w:val="18"/>
          <w:szCs w:val="18"/>
          <w:lang w:val="it-IT"/>
        </w:rPr>
        <w:t>ie familial</w:t>
      </w:r>
      <w:r w:rsidRPr="0047197A">
        <w:rPr>
          <w:rFonts w:ascii="Arial" w:hAnsi="Arial" w:cs="Arial"/>
          <w:b/>
          <w:sz w:val="18"/>
          <w:szCs w:val="18"/>
          <w:lang w:val="it-IT"/>
        </w:rPr>
        <w:t>ă</w:t>
      </w:r>
      <w:r w:rsidRPr="0047197A">
        <w:rPr>
          <w:rFonts w:ascii="Arial" w:hAnsi="Arial" w:cs="Arial"/>
          <w:b/>
          <w:bCs/>
          <w:sz w:val="18"/>
          <w:szCs w:val="18"/>
          <w:lang w:val="it-IT"/>
        </w:rPr>
        <w:t xml:space="preserve"> </w:t>
      </w:r>
      <w:r w:rsidRPr="0047197A">
        <w:rPr>
          <w:rFonts w:ascii="Arial" w:hAnsi="Arial" w:cs="Arial"/>
          <w:sz w:val="18"/>
          <w:szCs w:val="18"/>
          <w:lang w:val="it-IT"/>
        </w:rPr>
        <w:t>(</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at</w:t>
      </w:r>
      <w:r w:rsidRPr="0047197A">
        <w:rPr>
          <w:rFonts w:ascii="Arial" w:hAnsi="Arial" w:cs="Arial"/>
          <w:sz w:val="18"/>
          <w:szCs w:val="18"/>
          <w:lang w:val="it-IT"/>
        </w:rPr>
        <w:t xml:space="preserve">ă </w:t>
      </w:r>
      <w:r w:rsidRPr="0047197A">
        <w:rPr>
          <w:rFonts w:ascii="Arial" w:hAnsi="Arial" w:cs="Arial"/>
          <w:iCs/>
          <w:sz w:val="18"/>
          <w:szCs w:val="18"/>
          <w:lang w:val="it-IT"/>
        </w:rPr>
        <w:t>în baza legii 300/2004, cu modific</w:t>
      </w:r>
      <w:r w:rsidRPr="0047197A">
        <w:rPr>
          <w:rFonts w:ascii="Arial" w:hAnsi="Arial" w:cs="Arial"/>
          <w:sz w:val="18"/>
          <w:szCs w:val="18"/>
          <w:lang w:val="it-IT"/>
        </w:rPr>
        <w:t>ă</w:t>
      </w:r>
      <w:r w:rsidRPr="0047197A">
        <w:rPr>
          <w:rFonts w:ascii="Arial" w:hAnsi="Arial" w:cs="Arial"/>
          <w:iCs/>
          <w:sz w:val="18"/>
          <w:szCs w:val="18"/>
          <w:lang w:val="it-IT"/>
        </w:rPr>
        <w:t xml:space="preserve">rile </w:t>
      </w:r>
      <w:r w:rsidRPr="0047197A">
        <w:rPr>
          <w:rFonts w:ascii="Arial" w:hAnsi="Arial" w:cs="Arial"/>
          <w:sz w:val="18"/>
          <w:szCs w:val="18"/>
          <w:lang w:val="it-IT"/>
        </w:rPr>
        <w:t>ş</w:t>
      </w:r>
      <w:r w:rsidRPr="0047197A">
        <w:rPr>
          <w:rFonts w:ascii="Arial" w:hAnsi="Arial" w:cs="Arial"/>
          <w:iCs/>
          <w:sz w:val="18"/>
          <w:szCs w:val="18"/>
          <w:lang w:val="it-IT"/>
        </w:rPr>
        <w:t>i complet</w:t>
      </w:r>
      <w:r w:rsidRPr="0047197A">
        <w:rPr>
          <w:rFonts w:ascii="Arial" w:hAnsi="Arial" w:cs="Arial"/>
          <w:sz w:val="18"/>
          <w:szCs w:val="18"/>
          <w:lang w:val="it-IT"/>
        </w:rPr>
        <w:t>ă</w:t>
      </w:r>
      <w:r w:rsidRPr="0047197A">
        <w:rPr>
          <w:rFonts w:ascii="Arial" w:hAnsi="Arial" w:cs="Arial"/>
          <w:iCs/>
          <w:sz w:val="18"/>
          <w:szCs w:val="18"/>
          <w:lang w:val="it-IT"/>
        </w:rPr>
        <w:t>rile ulterioare)</w:t>
      </w:r>
    </w:p>
    <w:p w:rsidR="0008351F" w:rsidRPr="0047197A" w:rsidRDefault="0008351F" w:rsidP="0008351F">
      <w:pPr>
        <w:tabs>
          <w:tab w:val="left" w:pos="0"/>
          <w:tab w:val="left" w:pos="187"/>
        </w:tabs>
        <w:ind w:left="360"/>
        <w:jc w:val="both"/>
        <w:rPr>
          <w:rFonts w:ascii="Arial" w:hAnsi="Arial" w:cs="Arial"/>
          <w:b/>
          <w:sz w:val="18"/>
          <w:szCs w:val="18"/>
          <w:lang w:val="it-IT"/>
        </w:rPr>
      </w:pPr>
      <w:r w:rsidRPr="0047197A">
        <w:rPr>
          <w:rFonts w:ascii="Arial" w:hAnsi="Arial" w:cs="Arial"/>
          <w:sz w:val="18"/>
          <w:szCs w:val="18"/>
          <w:lang w:val="it-IT"/>
        </w:rPr>
        <w:t>-</w:t>
      </w:r>
      <w:r w:rsidRPr="0047197A">
        <w:rPr>
          <w:rFonts w:ascii="Arial" w:hAnsi="Arial" w:cs="Arial"/>
          <w:b/>
          <w:bCs/>
          <w:sz w:val="18"/>
          <w:szCs w:val="18"/>
          <w:lang w:val="it-IT"/>
        </w:rPr>
        <w:t xml:space="preserve">Societate în nume colectiv </w:t>
      </w:r>
      <w:r w:rsidRPr="0047197A">
        <w:rPr>
          <w:rFonts w:ascii="Arial" w:hAnsi="Arial" w:cs="Arial"/>
          <w:sz w:val="18"/>
          <w:szCs w:val="18"/>
          <w:lang w:val="it-IT"/>
        </w:rPr>
        <w:t xml:space="preserve">– SNC, </w:t>
      </w:r>
      <w:r w:rsidRPr="0047197A">
        <w:rPr>
          <w:rFonts w:ascii="Arial" w:hAnsi="Arial" w:cs="Arial"/>
          <w:b/>
          <w:bCs/>
          <w:sz w:val="18"/>
          <w:szCs w:val="18"/>
          <w:lang w:val="it-IT"/>
        </w:rPr>
        <w:t>Societate în comandit</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b/>
          <w:bCs/>
          <w:sz w:val="18"/>
          <w:szCs w:val="18"/>
          <w:lang w:val="it-IT"/>
        </w:rPr>
        <w:t>simpl</w:t>
      </w:r>
      <w:r w:rsidRPr="0047197A">
        <w:rPr>
          <w:rFonts w:ascii="Arial" w:hAnsi="Arial" w:cs="Arial"/>
          <w:b/>
          <w:sz w:val="18"/>
          <w:szCs w:val="18"/>
          <w:lang w:val="it-IT"/>
        </w:rPr>
        <w:t>ă</w:t>
      </w:r>
      <w:r w:rsidRPr="0047197A">
        <w:rPr>
          <w:rFonts w:ascii="Arial" w:hAnsi="Arial" w:cs="Arial"/>
          <w:sz w:val="18"/>
          <w:szCs w:val="18"/>
          <w:lang w:val="it-IT"/>
        </w:rPr>
        <w:t xml:space="preserve"> – SCS, </w:t>
      </w:r>
      <w:r w:rsidRPr="0047197A">
        <w:rPr>
          <w:rFonts w:ascii="Arial" w:hAnsi="Arial" w:cs="Arial"/>
          <w:b/>
          <w:bCs/>
          <w:sz w:val="18"/>
          <w:szCs w:val="18"/>
          <w:lang w:val="it-IT"/>
        </w:rPr>
        <w:t>Societate pe ac</w:t>
      </w:r>
      <w:r w:rsidRPr="0047197A">
        <w:rPr>
          <w:rFonts w:ascii="Arial" w:hAnsi="Arial" w:cs="Arial"/>
          <w:b/>
          <w:sz w:val="18"/>
          <w:szCs w:val="18"/>
          <w:lang w:val="it-IT"/>
        </w:rPr>
        <w:t>ţ</w:t>
      </w:r>
      <w:r w:rsidRPr="0047197A">
        <w:rPr>
          <w:rFonts w:ascii="Arial" w:hAnsi="Arial" w:cs="Arial"/>
          <w:b/>
          <w:bCs/>
          <w:sz w:val="18"/>
          <w:szCs w:val="18"/>
          <w:lang w:val="it-IT"/>
        </w:rPr>
        <w:t xml:space="preserve">iuni </w:t>
      </w:r>
      <w:r w:rsidRPr="0047197A">
        <w:rPr>
          <w:rFonts w:ascii="Arial" w:hAnsi="Arial" w:cs="Arial"/>
          <w:sz w:val="18"/>
          <w:szCs w:val="18"/>
          <w:lang w:val="it-IT"/>
        </w:rPr>
        <w:t xml:space="preserve">– SA, </w:t>
      </w:r>
      <w:r w:rsidRPr="0047197A">
        <w:rPr>
          <w:rFonts w:ascii="Arial" w:hAnsi="Arial" w:cs="Arial"/>
          <w:b/>
          <w:bCs/>
          <w:sz w:val="18"/>
          <w:szCs w:val="18"/>
          <w:lang w:val="it-IT"/>
        </w:rPr>
        <w:t>Societate în comandit</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b/>
          <w:bCs/>
          <w:sz w:val="18"/>
          <w:szCs w:val="18"/>
          <w:lang w:val="it-IT"/>
        </w:rPr>
        <w:t>pe ac</w:t>
      </w:r>
      <w:r w:rsidRPr="0047197A">
        <w:rPr>
          <w:rFonts w:ascii="Arial" w:hAnsi="Arial" w:cs="Arial"/>
          <w:b/>
          <w:sz w:val="18"/>
          <w:szCs w:val="18"/>
          <w:lang w:val="it-IT"/>
        </w:rPr>
        <w:t>ţ</w:t>
      </w:r>
      <w:r w:rsidRPr="0047197A">
        <w:rPr>
          <w:rFonts w:ascii="Arial" w:hAnsi="Arial" w:cs="Arial"/>
          <w:b/>
          <w:bCs/>
          <w:sz w:val="18"/>
          <w:szCs w:val="18"/>
          <w:lang w:val="it-IT"/>
        </w:rPr>
        <w:t xml:space="preserve">iuni </w:t>
      </w:r>
      <w:r w:rsidRPr="0047197A">
        <w:rPr>
          <w:rFonts w:ascii="Arial" w:hAnsi="Arial" w:cs="Arial"/>
          <w:sz w:val="18"/>
          <w:szCs w:val="18"/>
          <w:lang w:val="it-IT"/>
        </w:rPr>
        <w:t xml:space="preserve">– SCA, </w:t>
      </w:r>
      <w:r w:rsidRPr="0047197A">
        <w:rPr>
          <w:rFonts w:ascii="Arial" w:hAnsi="Arial" w:cs="Arial"/>
          <w:b/>
          <w:bCs/>
          <w:sz w:val="18"/>
          <w:szCs w:val="18"/>
          <w:lang w:val="it-IT"/>
        </w:rPr>
        <w:t>Societate cu r</w:t>
      </w:r>
      <w:r w:rsidRPr="0047197A">
        <w:rPr>
          <w:rFonts w:ascii="Arial" w:hAnsi="Arial" w:cs="Arial"/>
          <w:b/>
          <w:sz w:val="18"/>
          <w:szCs w:val="18"/>
          <w:lang w:val="it-IT"/>
        </w:rPr>
        <w:t>ă</w:t>
      </w:r>
      <w:r w:rsidRPr="0047197A">
        <w:rPr>
          <w:rFonts w:ascii="Arial" w:hAnsi="Arial" w:cs="Arial"/>
          <w:b/>
          <w:bCs/>
          <w:sz w:val="18"/>
          <w:szCs w:val="18"/>
          <w:lang w:val="it-IT"/>
        </w:rPr>
        <w:t>spundere limitat</w:t>
      </w:r>
      <w:r w:rsidRPr="0047197A">
        <w:rPr>
          <w:rFonts w:ascii="Arial" w:hAnsi="Arial" w:cs="Arial"/>
          <w:b/>
          <w:sz w:val="18"/>
          <w:szCs w:val="18"/>
          <w:lang w:val="it-IT"/>
        </w:rPr>
        <w:t>ă</w:t>
      </w:r>
      <w:r w:rsidRPr="0047197A">
        <w:rPr>
          <w:rFonts w:ascii="Arial" w:hAnsi="Arial" w:cs="Arial"/>
          <w:sz w:val="18"/>
          <w:szCs w:val="18"/>
          <w:lang w:val="it-IT"/>
        </w:rPr>
        <w:t>- SRL (</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at</w:t>
      </w:r>
      <w:r w:rsidRPr="0047197A">
        <w:rPr>
          <w:rFonts w:ascii="Arial" w:hAnsi="Arial" w:cs="Arial"/>
          <w:sz w:val="18"/>
          <w:szCs w:val="18"/>
          <w:lang w:val="it-IT"/>
        </w:rPr>
        <w:t xml:space="preserve">e </w:t>
      </w:r>
      <w:r w:rsidRPr="0047197A">
        <w:rPr>
          <w:rFonts w:ascii="Arial" w:hAnsi="Arial" w:cs="Arial"/>
          <w:iCs/>
          <w:sz w:val="18"/>
          <w:szCs w:val="18"/>
          <w:lang w:val="it-IT"/>
        </w:rPr>
        <w:t xml:space="preserve">în baza Legii nr. </w:t>
      </w:r>
      <w:r w:rsidRPr="0047197A">
        <w:rPr>
          <w:rFonts w:ascii="Arial" w:hAnsi="Arial" w:cs="Arial"/>
          <w:sz w:val="18"/>
          <w:szCs w:val="18"/>
          <w:lang w:val="it-IT"/>
        </w:rPr>
        <w:t>31/1990</w:t>
      </w:r>
      <w:r w:rsidRPr="0047197A">
        <w:rPr>
          <w:rFonts w:ascii="Arial" w:hAnsi="Arial" w:cs="Arial"/>
          <w:iCs/>
          <w:sz w:val="18"/>
          <w:szCs w:val="18"/>
          <w:lang w:val="it-IT"/>
        </w:rPr>
        <w:t>, cu modific</w:t>
      </w:r>
      <w:r w:rsidRPr="0047197A">
        <w:rPr>
          <w:rFonts w:ascii="Arial" w:hAnsi="Arial" w:cs="Arial"/>
          <w:sz w:val="18"/>
          <w:szCs w:val="18"/>
          <w:lang w:val="it-IT"/>
        </w:rPr>
        <w:t>ă</w:t>
      </w:r>
      <w:r w:rsidRPr="0047197A">
        <w:rPr>
          <w:rFonts w:ascii="Arial" w:hAnsi="Arial" w:cs="Arial"/>
          <w:iCs/>
          <w:sz w:val="18"/>
          <w:szCs w:val="18"/>
          <w:lang w:val="it-IT"/>
        </w:rPr>
        <w:t xml:space="preserve">rile </w:t>
      </w:r>
      <w:r w:rsidRPr="0047197A">
        <w:rPr>
          <w:rFonts w:ascii="Arial" w:hAnsi="Arial" w:cs="Arial"/>
          <w:sz w:val="18"/>
          <w:szCs w:val="18"/>
          <w:lang w:val="it-IT"/>
        </w:rPr>
        <w:t>ş</w:t>
      </w:r>
      <w:r w:rsidRPr="0047197A">
        <w:rPr>
          <w:rFonts w:ascii="Arial" w:hAnsi="Arial" w:cs="Arial"/>
          <w:iCs/>
          <w:sz w:val="18"/>
          <w:szCs w:val="18"/>
          <w:lang w:val="it-IT"/>
        </w:rPr>
        <w:t>i complet</w:t>
      </w:r>
      <w:r w:rsidRPr="0047197A">
        <w:rPr>
          <w:rFonts w:ascii="Arial" w:hAnsi="Arial" w:cs="Arial"/>
          <w:sz w:val="18"/>
          <w:szCs w:val="18"/>
          <w:lang w:val="it-IT"/>
        </w:rPr>
        <w:t>ă</w:t>
      </w:r>
      <w:r w:rsidRPr="0047197A">
        <w:rPr>
          <w:rFonts w:ascii="Arial" w:hAnsi="Arial" w:cs="Arial"/>
          <w:iCs/>
          <w:sz w:val="18"/>
          <w:szCs w:val="18"/>
          <w:lang w:val="it-IT"/>
        </w:rPr>
        <w:t>rile ulterioare)</w:t>
      </w:r>
    </w:p>
    <w:p w:rsidR="0008351F" w:rsidRPr="0047197A" w:rsidRDefault="0008351F" w:rsidP="0008351F">
      <w:pPr>
        <w:tabs>
          <w:tab w:val="left" w:pos="187"/>
        </w:tabs>
        <w:autoSpaceDE w:val="0"/>
        <w:autoSpaceDN w:val="0"/>
        <w:adjustRightInd w:val="0"/>
        <w:ind w:left="360"/>
        <w:jc w:val="both"/>
        <w:rPr>
          <w:rFonts w:ascii="Arial" w:hAnsi="Arial" w:cs="Arial"/>
          <w:iCs/>
          <w:sz w:val="18"/>
          <w:szCs w:val="18"/>
          <w:lang w:val="it-IT"/>
        </w:rPr>
      </w:pPr>
      <w:r>
        <w:rPr>
          <w:rFonts w:ascii="Arial" w:hAnsi="Arial" w:cs="Arial"/>
          <w:b/>
          <w:bCs/>
          <w:sz w:val="18"/>
          <w:szCs w:val="18"/>
          <w:lang w:val="it-IT"/>
        </w:rPr>
        <w:t>-</w:t>
      </w:r>
      <w:r w:rsidRPr="0047197A">
        <w:rPr>
          <w:rFonts w:ascii="Arial" w:hAnsi="Arial" w:cs="Arial"/>
          <w:b/>
          <w:bCs/>
          <w:sz w:val="18"/>
          <w:szCs w:val="18"/>
          <w:lang w:val="it-IT"/>
        </w:rPr>
        <w:t>Societate comercial</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b/>
          <w:bCs/>
          <w:sz w:val="18"/>
          <w:szCs w:val="18"/>
          <w:lang w:val="it-IT"/>
        </w:rPr>
        <w:t>cu capital integral privat (</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at</w:t>
      </w:r>
      <w:r w:rsidRPr="0047197A">
        <w:rPr>
          <w:rFonts w:ascii="Arial" w:hAnsi="Arial" w:cs="Arial"/>
          <w:sz w:val="18"/>
          <w:szCs w:val="18"/>
          <w:lang w:val="it-IT"/>
        </w:rPr>
        <w:t xml:space="preserve">ă </w:t>
      </w:r>
      <w:r w:rsidRPr="0047197A">
        <w:rPr>
          <w:rFonts w:ascii="Arial" w:hAnsi="Arial" w:cs="Arial"/>
          <w:iCs/>
          <w:sz w:val="18"/>
          <w:szCs w:val="18"/>
          <w:lang w:val="it-IT"/>
        </w:rPr>
        <w:t xml:space="preserve">în baza Legii nr. </w:t>
      </w:r>
      <w:r w:rsidRPr="0047197A">
        <w:rPr>
          <w:rFonts w:ascii="Arial" w:hAnsi="Arial" w:cs="Arial"/>
          <w:sz w:val="18"/>
          <w:szCs w:val="18"/>
          <w:lang w:val="it-IT"/>
        </w:rPr>
        <w:t>15/1990</w:t>
      </w:r>
      <w:r w:rsidRPr="0047197A">
        <w:rPr>
          <w:rFonts w:ascii="Arial" w:hAnsi="Arial" w:cs="Arial"/>
          <w:iCs/>
          <w:sz w:val="18"/>
          <w:szCs w:val="18"/>
          <w:lang w:val="it-IT"/>
        </w:rPr>
        <w:t>, cu modific</w:t>
      </w:r>
      <w:r w:rsidRPr="0047197A">
        <w:rPr>
          <w:rFonts w:ascii="Arial" w:hAnsi="Arial" w:cs="Arial"/>
          <w:sz w:val="18"/>
          <w:szCs w:val="18"/>
          <w:lang w:val="it-IT"/>
        </w:rPr>
        <w:t>ă</w:t>
      </w:r>
      <w:r w:rsidRPr="0047197A">
        <w:rPr>
          <w:rFonts w:ascii="Arial" w:hAnsi="Arial" w:cs="Arial"/>
          <w:iCs/>
          <w:sz w:val="18"/>
          <w:szCs w:val="18"/>
          <w:lang w:val="it-IT"/>
        </w:rPr>
        <w:t xml:space="preserve">rile </w:t>
      </w:r>
      <w:r w:rsidRPr="0047197A">
        <w:rPr>
          <w:rFonts w:ascii="Arial" w:hAnsi="Arial" w:cs="Arial"/>
          <w:sz w:val="18"/>
          <w:szCs w:val="18"/>
          <w:lang w:val="it-IT"/>
        </w:rPr>
        <w:t>ş</w:t>
      </w:r>
      <w:r w:rsidRPr="0047197A">
        <w:rPr>
          <w:rFonts w:ascii="Arial" w:hAnsi="Arial" w:cs="Arial"/>
          <w:iCs/>
          <w:sz w:val="18"/>
          <w:szCs w:val="18"/>
          <w:lang w:val="it-IT"/>
        </w:rPr>
        <w:t>i complet</w:t>
      </w:r>
      <w:r w:rsidRPr="0047197A">
        <w:rPr>
          <w:rFonts w:ascii="Arial" w:hAnsi="Arial" w:cs="Arial"/>
          <w:sz w:val="18"/>
          <w:szCs w:val="18"/>
          <w:lang w:val="it-IT"/>
        </w:rPr>
        <w:t>ă</w:t>
      </w:r>
      <w:r w:rsidRPr="0047197A">
        <w:rPr>
          <w:rFonts w:ascii="Arial" w:hAnsi="Arial" w:cs="Arial"/>
          <w:iCs/>
          <w:sz w:val="18"/>
          <w:szCs w:val="18"/>
          <w:lang w:val="it-IT"/>
        </w:rPr>
        <w:t>rile ulterioare)</w:t>
      </w:r>
      <w:r w:rsidRPr="0047197A">
        <w:rPr>
          <w:rFonts w:ascii="Arial" w:hAnsi="Arial" w:cs="Arial"/>
          <w:sz w:val="18"/>
          <w:szCs w:val="18"/>
          <w:lang w:val="it-IT"/>
        </w:rPr>
        <w:t xml:space="preserve"> </w:t>
      </w:r>
    </w:p>
    <w:p w:rsidR="0008351F" w:rsidRPr="0047197A" w:rsidRDefault="0008351F" w:rsidP="0008351F">
      <w:pPr>
        <w:tabs>
          <w:tab w:val="left" w:pos="187"/>
        </w:tabs>
        <w:autoSpaceDE w:val="0"/>
        <w:autoSpaceDN w:val="0"/>
        <w:adjustRightInd w:val="0"/>
        <w:ind w:left="360"/>
        <w:jc w:val="both"/>
        <w:rPr>
          <w:rFonts w:ascii="Arial" w:hAnsi="Arial" w:cs="Arial"/>
          <w:sz w:val="18"/>
          <w:szCs w:val="18"/>
          <w:lang w:val="it-IT"/>
        </w:rPr>
      </w:pPr>
      <w:r w:rsidRPr="0047197A">
        <w:rPr>
          <w:rFonts w:ascii="Arial" w:hAnsi="Arial" w:cs="Arial"/>
          <w:sz w:val="18"/>
          <w:szCs w:val="18"/>
          <w:lang w:val="it-IT"/>
        </w:rPr>
        <w:t>-</w:t>
      </w:r>
      <w:r w:rsidRPr="0047197A">
        <w:rPr>
          <w:rFonts w:ascii="Arial" w:hAnsi="Arial" w:cs="Arial"/>
          <w:b/>
          <w:bCs/>
          <w:sz w:val="18"/>
          <w:szCs w:val="18"/>
          <w:lang w:val="it-IT"/>
        </w:rPr>
        <w:t>Societate agricol</w:t>
      </w:r>
      <w:r w:rsidRPr="0047197A">
        <w:rPr>
          <w:rFonts w:ascii="Arial" w:hAnsi="Arial" w:cs="Arial"/>
          <w:sz w:val="18"/>
          <w:szCs w:val="18"/>
          <w:lang w:val="it-IT"/>
        </w:rPr>
        <w:t>a (</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at</w:t>
      </w:r>
      <w:r w:rsidRPr="0047197A">
        <w:rPr>
          <w:rFonts w:ascii="Arial" w:hAnsi="Arial" w:cs="Arial"/>
          <w:sz w:val="18"/>
          <w:szCs w:val="18"/>
          <w:lang w:val="it-IT"/>
        </w:rPr>
        <w:t>ă</w:t>
      </w:r>
      <w:r w:rsidRPr="0047197A">
        <w:rPr>
          <w:rFonts w:ascii="Arial" w:hAnsi="Arial" w:cs="Arial"/>
          <w:iCs/>
          <w:sz w:val="18"/>
          <w:szCs w:val="18"/>
          <w:lang w:val="it-IT"/>
        </w:rPr>
        <w:t xml:space="preserve"> în baza Legii nr. </w:t>
      </w:r>
      <w:r w:rsidRPr="0047197A">
        <w:rPr>
          <w:rFonts w:ascii="Arial" w:hAnsi="Arial" w:cs="Arial"/>
          <w:sz w:val="18"/>
          <w:szCs w:val="18"/>
          <w:lang w:val="it-IT"/>
        </w:rPr>
        <w:t>36/1991);</w:t>
      </w:r>
    </w:p>
    <w:p w:rsidR="0008351F" w:rsidRPr="0047197A" w:rsidRDefault="0008351F" w:rsidP="0008351F">
      <w:pPr>
        <w:tabs>
          <w:tab w:val="left" w:pos="187"/>
        </w:tabs>
        <w:autoSpaceDE w:val="0"/>
        <w:autoSpaceDN w:val="0"/>
        <w:adjustRightInd w:val="0"/>
        <w:ind w:left="360"/>
        <w:jc w:val="both"/>
        <w:rPr>
          <w:rFonts w:ascii="Arial" w:hAnsi="Arial" w:cs="Arial"/>
          <w:sz w:val="18"/>
          <w:szCs w:val="18"/>
          <w:lang w:val="it-IT"/>
        </w:rPr>
      </w:pPr>
      <w:r w:rsidRPr="0047197A">
        <w:rPr>
          <w:rFonts w:ascii="Arial" w:hAnsi="Arial" w:cs="Arial"/>
          <w:sz w:val="18"/>
          <w:szCs w:val="18"/>
          <w:lang w:val="it-IT"/>
        </w:rPr>
        <w:t>-</w:t>
      </w:r>
      <w:r w:rsidRPr="0047197A">
        <w:rPr>
          <w:rFonts w:ascii="Arial" w:hAnsi="Arial" w:cs="Arial"/>
          <w:b/>
          <w:bCs/>
          <w:sz w:val="18"/>
          <w:szCs w:val="18"/>
          <w:lang w:val="it-IT"/>
        </w:rPr>
        <w:t>Societate cooperativ</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b/>
          <w:bCs/>
          <w:sz w:val="18"/>
          <w:szCs w:val="18"/>
          <w:lang w:val="it-IT"/>
        </w:rPr>
        <w:t>agricol</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at</w:t>
      </w:r>
      <w:r w:rsidRPr="0047197A">
        <w:rPr>
          <w:rFonts w:ascii="Arial" w:hAnsi="Arial" w:cs="Arial"/>
          <w:sz w:val="18"/>
          <w:szCs w:val="18"/>
          <w:lang w:val="it-IT"/>
        </w:rPr>
        <w:t>ă</w:t>
      </w:r>
      <w:r w:rsidRPr="0047197A">
        <w:rPr>
          <w:rFonts w:ascii="Arial" w:hAnsi="Arial" w:cs="Arial"/>
          <w:iCs/>
          <w:sz w:val="18"/>
          <w:szCs w:val="18"/>
          <w:lang w:val="it-IT"/>
        </w:rPr>
        <w:t xml:space="preserve"> în baza Legii nr. </w:t>
      </w:r>
      <w:r w:rsidRPr="0047197A">
        <w:rPr>
          <w:rFonts w:ascii="Arial" w:hAnsi="Arial" w:cs="Arial"/>
          <w:sz w:val="18"/>
          <w:szCs w:val="18"/>
          <w:lang w:val="it-IT"/>
        </w:rPr>
        <w:t>1/2005);</w:t>
      </w:r>
    </w:p>
    <w:p w:rsidR="0008351F" w:rsidRPr="0047197A" w:rsidRDefault="0008351F" w:rsidP="0008351F">
      <w:pPr>
        <w:tabs>
          <w:tab w:val="left" w:pos="187"/>
        </w:tabs>
        <w:autoSpaceDE w:val="0"/>
        <w:autoSpaceDN w:val="0"/>
        <w:adjustRightInd w:val="0"/>
        <w:ind w:left="360"/>
        <w:jc w:val="both"/>
        <w:rPr>
          <w:rFonts w:ascii="Arial" w:hAnsi="Arial" w:cs="Arial"/>
          <w:sz w:val="18"/>
          <w:szCs w:val="18"/>
          <w:lang w:val="it-IT"/>
        </w:rPr>
      </w:pPr>
      <w:r w:rsidRPr="0047197A">
        <w:rPr>
          <w:rFonts w:ascii="Arial" w:hAnsi="Arial" w:cs="Arial"/>
          <w:sz w:val="18"/>
          <w:szCs w:val="18"/>
          <w:lang w:val="it-IT"/>
        </w:rPr>
        <w:t>-</w:t>
      </w:r>
      <w:r w:rsidRPr="0047197A">
        <w:rPr>
          <w:rFonts w:ascii="Arial" w:hAnsi="Arial" w:cs="Arial"/>
          <w:b/>
          <w:bCs/>
          <w:sz w:val="18"/>
          <w:szCs w:val="18"/>
          <w:lang w:val="it-IT"/>
        </w:rPr>
        <w:t>Grup de produc</w:t>
      </w:r>
      <w:r w:rsidRPr="0047197A">
        <w:rPr>
          <w:rFonts w:ascii="Arial" w:hAnsi="Arial" w:cs="Arial"/>
          <w:b/>
          <w:sz w:val="18"/>
          <w:szCs w:val="18"/>
          <w:lang w:val="it-IT"/>
        </w:rPr>
        <w:t>ă</w:t>
      </w:r>
      <w:r w:rsidRPr="0047197A">
        <w:rPr>
          <w:rFonts w:ascii="Arial" w:hAnsi="Arial" w:cs="Arial"/>
          <w:b/>
          <w:bCs/>
          <w:sz w:val="18"/>
          <w:szCs w:val="18"/>
          <w:lang w:val="it-IT"/>
        </w:rPr>
        <w:t xml:space="preserve">tori </w:t>
      </w:r>
      <w:r w:rsidRPr="0047197A">
        <w:rPr>
          <w:rFonts w:ascii="Arial" w:hAnsi="Arial" w:cs="Arial"/>
          <w:sz w:val="18"/>
          <w:szCs w:val="18"/>
          <w:lang w:val="it-IT"/>
        </w:rPr>
        <w:t>(</w:t>
      </w:r>
      <w:r w:rsidRPr="0047197A">
        <w:rPr>
          <w:rFonts w:ascii="Arial" w:hAnsi="Arial" w:cs="Arial"/>
          <w:iCs/>
          <w:sz w:val="18"/>
          <w:szCs w:val="18"/>
          <w:lang w:val="it-IT"/>
        </w:rPr>
        <w:t>recunoscut în baza Legii nr. 338/2005</w:t>
      </w:r>
      <w:r w:rsidRPr="0047197A">
        <w:rPr>
          <w:rFonts w:ascii="Arial" w:hAnsi="Arial" w:cs="Arial"/>
          <w:sz w:val="18"/>
          <w:szCs w:val="18"/>
          <w:lang w:val="it-IT"/>
        </w:rPr>
        <w:t>), doar cu condiţia ca investiţiile realizate să deservească interesele propriilor membri;</w:t>
      </w:r>
    </w:p>
    <w:p w:rsidR="0008351F" w:rsidRPr="0047197A" w:rsidRDefault="0008351F" w:rsidP="0008351F">
      <w:pPr>
        <w:tabs>
          <w:tab w:val="left" w:pos="187"/>
        </w:tabs>
        <w:autoSpaceDE w:val="0"/>
        <w:autoSpaceDN w:val="0"/>
        <w:adjustRightInd w:val="0"/>
        <w:ind w:left="360"/>
        <w:jc w:val="both"/>
        <w:rPr>
          <w:rFonts w:ascii="Arial" w:hAnsi="Arial" w:cs="Arial"/>
          <w:sz w:val="18"/>
          <w:szCs w:val="18"/>
          <w:lang w:val="it-IT"/>
        </w:rPr>
      </w:pPr>
      <w:r w:rsidRPr="0047197A">
        <w:rPr>
          <w:rFonts w:ascii="Arial" w:hAnsi="Arial" w:cs="Arial"/>
          <w:sz w:val="18"/>
          <w:szCs w:val="18"/>
          <w:lang w:val="it-IT"/>
        </w:rPr>
        <w:t>-</w:t>
      </w:r>
      <w:r w:rsidRPr="0047197A">
        <w:rPr>
          <w:rFonts w:ascii="Arial" w:hAnsi="Arial" w:cs="Arial"/>
          <w:b/>
          <w:bCs/>
          <w:sz w:val="18"/>
          <w:szCs w:val="18"/>
          <w:lang w:val="it-IT"/>
        </w:rPr>
        <w:t>Cooperativ</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b/>
          <w:bCs/>
          <w:sz w:val="18"/>
          <w:szCs w:val="18"/>
          <w:lang w:val="it-IT"/>
        </w:rPr>
        <w:t>agricol</w:t>
      </w:r>
      <w:r w:rsidRPr="0047197A">
        <w:rPr>
          <w:rFonts w:ascii="Arial" w:hAnsi="Arial" w:cs="Arial"/>
          <w:b/>
          <w:sz w:val="18"/>
          <w:szCs w:val="18"/>
          <w:lang w:val="it-IT"/>
        </w:rPr>
        <w:t>ă</w:t>
      </w:r>
      <w:r w:rsidRPr="0047197A">
        <w:rPr>
          <w:rFonts w:ascii="Arial" w:hAnsi="Arial" w:cs="Arial"/>
          <w:sz w:val="18"/>
          <w:szCs w:val="18"/>
          <w:lang w:val="it-IT"/>
        </w:rPr>
        <w:t xml:space="preserve"> (</w:t>
      </w:r>
      <w:r w:rsidRPr="0047197A">
        <w:rPr>
          <w:rFonts w:ascii="Arial" w:hAnsi="Arial" w:cs="Arial"/>
          <w:iCs/>
          <w:sz w:val="18"/>
          <w:szCs w:val="18"/>
          <w:lang w:val="it-IT"/>
        </w:rPr>
        <w:t>înfiin</w:t>
      </w:r>
      <w:r w:rsidRPr="0047197A">
        <w:rPr>
          <w:rFonts w:ascii="Arial" w:hAnsi="Arial" w:cs="Arial"/>
          <w:sz w:val="18"/>
          <w:szCs w:val="18"/>
          <w:lang w:val="it-IT"/>
        </w:rPr>
        <w:t>ţ</w:t>
      </w:r>
      <w:r w:rsidRPr="0047197A">
        <w:rPr>
          <w:rFonts w:ascii="Arial" w:hAnsi="Arial" w:cs="Arial"/>
          <w:iCs/>
          <w:sz w:val="18"/>
          <w:szCs w:val="18"/>
          <w:lang w:val="it-IT"/>
        </w:rPr>
        <w:t>at</w:t>
      </w:r>
      <w:r w:rsidRPr="0047197A">
        <w:rPr>
          <w:rFonts w:ascii="Arial" w:hAnsi="Arial" w:cs="Arial"/>
          <w:sz w:val="18"/>
          <w:szCs w:val="18"/>
          <w:lang w:val="it-IT"/>
        </w:rPr>
        <w:t xml:space="preserve">ă </w:t>
      </w:r>
      <w:r w:rsidRPr="0047197A">
        <w:rPr>
          <w:rFonts w:ascii="Arial" w:hAnsi="Arial" w:cs="Arial"/>
          <w:iCs/>
          <w:sz w:val="18"/>
          <w:szCs w:val="18"/>
          <w:lang w:val="it-IT"/>
        </w:rPr>
        <w:t>în baza Legii nr. 566/2004</w:t>
      </w:r>
      <w:r w:rsidRPr="0047197A">
        <w:rPr>
          <w:rFonts w:ascii="Arial" w:hAnsi="Arial" w:cs="Arial"/>
          <w:sz w:val="18"/>
          <w:szCs w:val="18"/>
          <w:lang w:val="it-IT"/>
        </w:rPr>
        <w:t>), doar cu condiţia ca investiţiile realizate să deservească interesele propriilor membri.</w:t>
      </w:r>
    </w:p>
    <w:p w:rsidR="0008351F" w:rsidRPr="0047197A" w:rsidRDefault="0008351F" w:rsidP="0008351F">
      <w:pPr>
        <w:tabs>
          <w:tab w:val="left" w:pos="187"/>
        </w:tabs>
        <w:autoSpaceDE w:val="0"/>
        <w:autoSpaceDN w:val="0"/>
        <w:adjustRightInd w:val="0"/>
        <w:jc w:val="both"/>
        <w:rPr>
          <w:rFonts w:ascii="Arial" w:hAnsi="Arial" w:cs="Arial"/>
          <w:sz w:val="18"/>
          <w:szCs w:val="18"/>
          <w:lang w:val="it-IT"/>
        </w:rPr>
      </w:pPr>
      <w:r w:rsidRPr="0047197A">
        <w:rPr>
          <w:rFonts w:ascii="Arial" w:hAnsi="Arial" w:cs="Arial"/>
          <w:sz w:val="18"/>
          <w:szCs w:val="18"/>
          <w:lang w:val="it-IT"/>
        </w:rPr>
        <w:t>Beneficiarii măsurii, a căror cerere de finanţare a fost selectată, sunt eligibili în cadrul schemei de garantare pentru sectorul agricol cu finanţare din PNDR.</w:t>
      </w:r>
    </w:p>
    <w:p w:rsidR="0008351F" w:rsidRPr="0047197A" w:rsidRDefault="0008351F" w:rsidP="0008351F">
      <w:pPr>
        <w:tabs>
          <w:tab w:val="left" w:pos="187"/>
        </w:tabs>
        <w:autoSpaceDE w:val="0"/>
        <w:autoSpaceDN w:val="0"/>
        <w:adjustRightInd w:val="0"/>
        <w:jc w:val="both"/>
        <w:rPr>
          <w:rFonts w:ascii="Arial" w:hAnsi="Arial" w:cs="Arial"/>
          <w:sz w:val="18"/>
          <w:szCs w:val="18"/>
          <w:lang w:val="it-IT"/>
        </w:rPr>
      </w:pPr>
      <w:r w:rsidRPr="0047197A">
        <w:rPr>
          <w:rFonts w:ascii="Arial" w:hAnsi="Arial" w:cs="Arial"/>
          <w:sz w:val="18"/>
          <w:szCs w:val="18"/>
          <w:lang w:val="it-IT"/>
        </w:rPr>
        <w:lastRenderedPageBreak/>
        <w:t>Un beneficiar care a îndeplinit condiţiile de eligibilitate şi de selecţie locală este considerat că îndeplineşte condiţiile prevăzute la art. 51 alin. 3 din Regulamentul (CE) nr. 1974/2006.</w:t>
      </w:r>
    </w:p>
    <w:p w:rsidR="0008351F" w:rsidRPr="00C40A9B" w:rsidRDefault="0008351F" w:rsidP="0008351F">
      <w:pPr>
        <w:autoSpaceDE w:val="0"/>
        <w:autoSpaceDN w:val="0"/>
        <w:adjustRightInd w:val="0"/>
        <w:jc w:val="both"/>
        <w:rPr>
          <w:rFonts w:ascii="Arial" w:hAnsi="Arial" w:cs="Arial"/>
          <w:b/>
          <w:sz w:val="18"/>
          <w:szCs w:val="18"/>
          <w:lang w:val="fr-FR"/>
        </w:rPr>
      </w:pPr>
    </w:p>
    <w:p w:rsidR="0008351F" w:rsidRPr="00C40A9B" w:rsidRDefault="0008351F" w:rsidP="0008351F">
      <w:pPr>
        <w:autoSpaceDE w:val="0"/>
        <w:autoSpaceDN w:val="0"/>
        <w:adjustRightInd w:val="0"/>
        <w:jc w:val="both"/>
        <w:rPr>
          <w:rFonts w:ascii="Arial" w:hAnsi="Arial" w:cs="Arial"/>
          <w:b/>
          <w:sz w:val="18"/>
          <w:szCs w:val="18"/>
          <w:lang w:val="fr-FR"/>
        </w:rPr>
      </w:pPr>
    </w:p>
    <w:p w:rsidR="0008351F" w:rsidRPr="00C40A9B" w:rsidRDefault="0008351F" w:rsidP="0008351F">
      <w:pPr>
        <w:autoSpaceDE w:val="0"/>
        <w:autoSpaceDN w:val="0"/>
        <w:adjustRightInd w:val="0"/>
        <w:jc w:val="both"/>
        <w:rPr>
          <w:rFonts w:ascii="Arial" w:hAnsi="Arial" w:cs="Arial"/>
          <w:b/>
          <w:sz w:val="18"/>
          <w:szCs w:val="18"/>
          <w:lang w:val="fr-FR"/>
        </w:rPr>
      </w:pPr>
    </w:p>
    <w:p w:rsidR="0008351F" w:rsidRPr="00C40A9B" w:rsidRDefault="0008351F" w:rsidP="0008351F">
      <w:pPr>
        <w:autoSpaceDE w:val="0"/>
        <w:autoSpaceDN w:val="0"/>
        <w:adjustRightInd w:val="0"/>
        <w:jc w:val="both"/>
        <w:rPr>
          <w:rFonts w:ascii="Arial" w:hAnsi="Arial" w:cs="Arial"/>
          <w:b/>
          <w:sz w:val="18"/>
          <w:szCs w:val="18"/>
          <w:lang w:val="fr-FR"/>
        </w:rPr>
      </w:pPr>
      <w:r w:rsidRPr="00C40A9B">
        <w:rPr>
          <w:rFonts w:ascii="Arial" w:hAnsi="Arial" w:cs="Arial"/>
          <w:b/>
          <w:sz w:val="18"/>
          <w:szCs w:val="18"/>
          <w:lang w:val="fr-FR"/>
        </w:rPr>
        <w:t>Tipuri de investitii si cheltuieli eligibile:</w:t>
      </w:r>
    </w:p>
    <w:p w:rsidR="0008351F" w:rsidRPr="0047197A" w:rsidRDefault="0008351F" w:rsidP="0008351F">
      <w:pPr>
        <w:pStyle w:val="Default"/>
        <w:jc w:val="both"/>
        <w:rPr>
          <w:rFonts w:ascii="Arial" w:hAnsi="Arial" w:cs="Arial"/>
          <w:color w:val="auto"/>
          <w:sz w:val="18"/>
          <w:szCs w:val="18"/>
          <w:lang w:val="ro-RO"/>
        </w:rPr>
      </w:pPr>
      <w:r w:rsidRPr="0047197A">
        <w:rPr>
          <w:rFonts w:ascii="Arial" w:hAnsi="Arial" w:cs="Arial"/>
          <w:color w:val="auto"/>
          <w:sz w:val="18"/>
          <w:szCs w:val="18"/>
          <w:lang w:val="ro-RO"/>
        </w:rPr>
        <w:t xml:space="preserve">1. Construirea şi/sau modernizarea clădirilor utilizate pentru producţia agricolă la nivel de fermă, incluzând investiţiile pentru respectarea standardelor comunitare şi pe cele pentru protecţia mediului şi depozitarea îngrăşămintelor; </w:t>
      </w:r>
    </w:p>
    <w:p w:rsidR="0008351F" w:rsidRPr="0047197A" w:rsidRDefault="0008351F" w:rsidP="0008351F">
      <w:pPr>
        <w:pStyle w:val="Default"/>
        <w:jc w:val="both"/>
        <w:rPr>
          <w:rFonts w:ascii="Arial" w:hAnsi="Arial" w:cs="Arial"/>
          <w:color w:val="auto"/>
          <w:sz w:val="18"/>
          <w:szCs w:val="18"/>
          <w:lang w:val="ro-RO"/>
        </w:rPr>
      </w:pPr>
      <w:r w:rsidRPr="0047197A">
        <w:rPr>
          <w:rFonts w:ascii="Arial" w:hAnsi="Arial" w:cs="Arial"/>
          <w:color w:val="auto"/>
          <w:sz w:val="18"/>
          <w:szCs w:val="18"/>
          <w:lang w:val="ro-RO"/>
        </w:rPr>
        <w:t xml:space="preserve">2. Construirea şi/sau modernizarea infrastructurii rutiere interne sau de acces din domeniul agricol, inclusiv utilităţi şi racorduri identificate ca necesare prin studiul de fezabilitate sau memoriul justificativ; </w:t>
      </w:r>
    </w:p>
    <w:p w:rsidR="0008351F" w:rsidRPr="0047197A" w:rsidRDefault="0008351F" w:rsidP="0008351F">
      <w:pPr>
        <w:pStyle w:val="Default"/>
        <w:jc w:val="both"/>
        <w:rPr>
          <w:rFonts w:ascii="Arial" w:hAnsi="Arial" w:cs="Arial"/>
          <w:color w:val="auto"/>
          <w:sz w:val="18"/>
          <w:szCs w:val="18"/>
          <w:lang w:val="ro-RO"/>
        </w:rPr>
      </w:pPr>
      <w:r w:rsidRPr="0047197A">
        <w:rPr>
          <w:rFonts w:ascii="Arial" w:hAnsi="Arial" w:cs="Arial"/>
          <w:color w:val="auto"/>
          <w:sz w:val="18"/>
          <w:szCs w:val="18"/>
          <w:lang w:val="ro-RO"/>
        </w:rPr>
        <w:t xml:space="preserve">3. Construirea şi/sau modernizarea fermelor de taurine pentru producţia de lapte, ca de exemplu: echipamente pentru producerea de furaje, instalaţii de muls, linii tehnologice de prelucrare şi ambalare a produselor, dotări tehnice în scopul asigurării controlului calităţii la nivel de fermă, etc.; </w:t>
      </w:r>
    </w:p>
    <w:p w:rsidR="0008351F" w:rsidRPr="0047197A" w:rsidRDefault="0008351F" w:rsidP="0008351F">
      <w:pPr>
        <w:pStyle w:val="Default"/>
        <w:jc w:val="both"/>
        <w:rPr>
          <w:rFonts w:ascii="Arial" w:hAnsi="Arial" w:cs="Arial"/>
          <w:color w:val="auto"/>
          <w:sz w:val="18"/>
          <w:szCs w:val="18"/>
          <w:lang w:val="pt-BR"/>
        </w:rPr>
      </w:pPr>
      <w:r w:rsidRPr="0047197A">
        <w:rPr>
          <w:rFonts w:ascii="Arial" w:hAnsi="Arial" w:cs="Arial"/>
          <w:color w:val="auto"/>
          <w:sz w:val="18"/>
          <w:szCs w:val="18"/>
          <w:lang w:val="pt-BR"/>
        </w:rPr>
        <w:t xml:space="preserve">4. Construirea şi/sau modernizarea serelor, inclusiv a centralelor termice şi instalaţiilor de irigat, asigurarea utilităţilor în vederea respectării condiţiilor de mediu; </w:t>
      </w:r>
    </w:p>
    <w:p w:rsidR="0008351F" w:rsidRPr="0047197A" w:rsidRDefault="0008351F" w:rsidP="0008351F">
      <w:pPr>
        <w:pStyle w:val="Default"/>
        <w:jc w:val="both"/>
        <w:rPr>
          <w:rFonts w:ascii="Arial" w:hAnsi="Arial" w:cs="Arial"/>
          <w:color w:val="auto"/>
          <w:sz w:val="18"/>
          <w:szCs w:val="18"/>
          <w:lang w:val="pt-BR"/>
        </w:rPr>
      </w:pPr>
      <w:r w:rsidRPr="0047197A">
        <w:rPr>
          <w:rFonts w:ascii="Arial" w:hAnsi="Arial" w:cs="Arial"/>
          <w:color w:val="auto"/>
          <w:sz w:val="18"/>
          <w:szCs w:val="18"/>
          <w:lang w:val="pt-BR"/>
        </w:rPr>
        <w:t>5. Achiziţionarea sau achiziţionarea în leasing de tractoare noi, combine de recoltat, maşini, utilaje, instalaţii, echipamente şi accesorii, echipamente şi software specializate, identificate ca necesare prin studiul de fezabilitate sau memoriul justificativ;</w:t>
      </w:r>
    </w:p>
    <w:p w:rsidR="0008351F" w:rsidRPr="0047197A" w:rsidRDefault="0008351F" w:rsidP="0008351F">
      <w:pPr>
        <w:pStyle w:val="Default"/>
        <w:jc w:val="both"/>
        <w:rPr>
          <w:rFonts w:ascii="Arial" w:hAnsi="Arial" w:cs="Arial"/>
          <w:color w:val="auto"/>
          <w:sz w:val="18"/>
          <w:szCs w:val="18"/>
          <w:lang w:val="pt-BR"/>
        </w:rPr>
      </w:pPr>
      <w:r w:rsidRPr="0047197A">
        <w:rPr>
          <w:rFonts w:ascii="Arial" w:hAnsi="Arial" w:cs="Arial"/>
          <w:color w:val="auto"/>
          <w:sz w:val="18"/>
          <w:szCs w:val="18"/>
          <w:lang w:val="pt-BR"/>
        </w:rPr>
        <w:t xml:space="preserve">6. Achiziţionarea sau achiziţionarea în leasing de noi mijloace de transport specializate, necesare activităţii de producţie, identificate ca necesare prin studiul de fezabilitate sau memoriul justificativ; </w:t>
      </w:r>
    </w:p>
    <w:p w:rsidR="0008351F" w:rsidRPr="0047197A" w:rsidRDefault="0008351F" w:rsidP="0008351F">
      <w:pPr>
        <w:autoSpaceDE w:val="0"/>
        <w:autoSpaceDN w:val="0"/>
        <w:adjustRightInd w:val="0"/>
        <w:jc w:val="both"/>
        <w:rPr>
          <w:rFonts w:ascii="Arial" w:hAnsi="Arial" w:cs="Arial"/>
          <w:sz w:val="18"/>
          <w:szCs w:val="18"/>
          <w:lang w:val="pt-BR" w:eastAsia="zh-CN"/>
        </w:rPr>
      </w:pPr>
      <w:r w:rsidRPr="0047197A">
        <w:rPr>
          <w:rFonts w:ascii="Arial" w:hAnsi="Arial" w:cs="Arial"/>
          <w:sz w:val="18"/>
          <w:szCs w:val="18"/>
          <w:lang w:val="pt-BR" w:eastAsia="zh-CN"/>
        </w:rPr>
        <w:t xml:space="preserve">7. Înlocuirea plantaţiilor viticole din soiuri nobile ajunse la sfârşitul ciclului biologic de producţie (minim 40 ani) şi care nu sunt incluse în sistemul de restructurare / reconversie al plantaţiilor de viţă-de-vie sprijinit prin FEGA în cadrul OCP vin şi înfiinţarea plantaţiilor pentru struguri de masă; </w:t>
      </w:r>
    </w:p>
    <w:p w:rsidR="0008351F" w:rsidRPr="0047197A" w:rsidRDefault="0008351F" w:rsidP="0008351F">
      <w:pPr>
        <w:autoSpaceDE w:val="0"/>
        <w:autoSpaceDN w:val="0"/>
        <w:adjustRightInd w:val="0"/>
        <w:jc w:val="both"/>
        <w:rPr>
          <w:rFonts w:ascii="Arial" w:hAnsi="Arial" w:cs="Arial"/>
          <w:sz w:val="18"/>
          <w:szCs w:val="18"/>
          <w:lang w:val="pt-BR" w:eastAsia="zh-CN"/>
        </w:rPr>
      </w:pPr>
      <w:r w:rsidRPr="0047197A">
        <w:rPr>
          <w:rFonts w:ascii="Arial" w:hAnsi="Arial" w:cs="Arial"/>
          <w:sz w:val="18"/>
          <w:szCs w:val="18"/>
          <w:lang w:val="pt-BR" w:eastAsia="zh-CN"/>
        </w:rPr>
        <w:t xml:space="preserve">8. Înfiinţarea plantaţiilor de pomi, arbuşti fructiferi şi căpşuni; </w:t>
      </w:r>
    </w:p>
    <w:p w:rsidR="0008351F" w:rsidRPr="0047197A" w:rsidRDefault="0008351F" w:rsidP="0008351F">
      <w:pPr>
        <w:autoSpaceDE w:val="0"/>
        <w:autoSpaceDN w:val="0"/>
        <w:adjustRightInd w:val="0"/>
        <w:jc w:val="both"/>
        <w:rPr>
          <w:rFonts w:ascii="Arial" w:hAnsi="Arial" w:cs="Arial"/>
          <w:sz w:val="18"/>
          <w:szCs w:val="18"/>
          <w:lang w:val="pt-BR" w:eastAsia="zh-CN"/>
        </w:rPr>
      </w:pPr>
      <w:r w:rsidRPr="0047197A">
        <w:rPr>
          <w:rFonts w:ascii="Arial" w:hAnsi="Arial" w:cs="Arial"/>
          <w:sz w:val="18"/>
          <w:szCs w:val="18"/>
          <w:lang w:val="pt-BR" w:eastAsia="zh-CN"/>
        </w:rPr>
        <w:t xml:space="preserve">9. Înfiinţarea pepinierelor de viţă de vie, pomi fructiferi şi arbuşti, alţi arbori; </w:t>
      </w:r>
    </w:p>
    <w:p w:rsidR="0008351F" w:rsidRPr="0047197A" w:rsidRDefault="0008351F" w:rsidP="0008351F">
      <w:pPr>
        <w:autoSpaceDE w:val="0"/>
        <w:autoSpaceDN w:val="0"/>
        <w:adjustRightInd w:val="0"/>
        <w:jc w:val="both"/>
        <w:rPr>
          <w:rFonts w:ascii="Arial" w:hAnsi="Arial" w:cs="Arial"/>
          <w:sz w:val="18"/>
          <w:szCs w:val="18"/>
          <w:lang w:val="it-IT" w:eastAsia="zh-CN"/>
        </w:rPr>
      </w:pPr>
      <w:r w:rsidRPr="0047197A">
        <w:rPr>
          <w:rFonts w:ascii="Arial" w:hAnsi="Arial" w:cs="Arial"/>
          <w:sz w:val="18"/>
          <w:szCs w:val="18"/>
          <w:lang w:val="it-IT" w:eastAsia="zh-CN"/>
        </w:rPr>
        <w:t xml:space="preserve">10. Investiţii pentru producerea şi utilizarea durabilă a energiei din surse regenerabile în cadrul fermei; </w:t>
      </w:r>
    </w:p>
    <w:p w:rsidR="0008351F" w:rsidRPr="0047197A" w:rsidRDefault="0008351F" w:rsidP="0008351F">
      <w:pPr>
        <w:autoSpaceDE w:val="0"/>
        <w:autoSpaceDN w:val="0"/>
        <w:adjustRightInd w:val="0"/>
        <w:jc w:val="both"/>
        <w:rPr>
          <w:rFonts w:ascii="Arial" w:hAnsi="Arial" w:cs="Arial"/>
          <w:sz w:val="18"/>
          <w:szCs w:val="18"/>
          <w:lang w:val="it-IT" w:eastAsia="zh-CN"/>
        </w:rPr>
      </w:pPr>
      <w:r w:rsidRPr="0047197A">
        <w:rPr>
          <w:rFonts w:ascii="Arial" w:hAnsi="Arial" w:cs="Arial"/>
          <w:sz w:val="18"/>
          <w:szCs w:val="18"/>
          <w:lang w:val="it-IT" w:eastAsia="zh-CN"/>
        </w:rPr>
        <w:t xml:space="preserve">11. Investiţii pentru înfiinţarea de culturi de specii forestiere cu ciclu de producţie scurt şi regenerare pe cale vegetativă, în scopul producerii de energie regenerabilă; </w:t>
      </w:r>
    </w:p>
    <w:p w:rsidR="0008351F" w:rsidRPr="0047197A" w:rsidRDefault="0008351F" w:rsidP="0008351F">
      <w:pPr>
        <w:autoSpaceDE w:val="0"/>
        <w:autoSpaceDN w:val="0"/>
        <w:adjustRightInd w:val="0"/>
        <w:jc w:val="both"/>
        <w:rPr>
          <w:rFonts w:ascii="Arial" w:hAnsi="Arial" w:cs="Arial"/>
          <w:sz w:val="18"/>
          <w:szCs w:val="18"/>
          <w:lang w:val="it-IT" w:eastAsia="zh-CN"/>
        </w:rPr>
      </w:pPr>
      <w:r w:rsidRPr="0047197A">
        <w:rPr>
          <w:rFonts w:ascii="Arial" w:hAnsi="Arial" w:cs="Arial"/>
          <w:sz w:val="18"/>
          <w:szCs w:val="18"/>
          <w:lang w:val="it-IT" w:eastAsia="zh-CN"/>
        </w:rPr>
        <w:t xml:space="preserve">12. Investiţii în apicultură, cu excepţia celor realizate prin Programul Naţional Apicol; </w:t>
      </w:r>
    </w:p>
    <w:p w:rsidR="0008351F" w:rsidRPr="0047197A" w:rsidRDefault="0008351F" w:rsidP="0008351F">
      <w:pPr>
        <w:rPr>
          <w:rFonts w:ascii="Arial" w:hAnsi="Arial" w:cs="Arial"/>
          <w:sz w:val="18"/>
          <w:szCs w:val="18"/>
          <w:lang w:val="it-IT" w:eastAsia="zh-CN"/>
        </w:rPr>
      </w:pPr>
      <w:r w:rsidRPr="0047197A">
        <w:rPr>
          <w:rFonts w:ascii="Arial" w:hAnsi="Arial" w:cs="Arial"/>
          <w:sz w:val="18"/>
          <w:szCs w:val="18"/>
          <w:lang w:val="it-IT" w:eastAsia="zh-CN"/>
        </w:rPr>
        <w:t>13. Investiţii pentru procesarea produselor agricole la nivelul fermei, cuprinzând echipamente pentru vânzarea acestora, inclusiv depozitare, răcire etc.;</w:t>
      </w:r>
    </w:p>
    <w:p w:rsidR="0008351F" w:rsidRPr="0047197A" w:rsidRDefault="0008351F" w:rsidP="0008351F">
      <w:pPr>
        <w:autoSpaceDE w:val="0"/>
        <w:autoSpaceDN w:val="0"/>
        <w:adjustRightInd w:val="0"/>
        <w:jc w:val="both"/>
        <w:rPr>
          <w:rFonts w:ascii="Arial" w:hAnsi="Arial" w:cs="Arial"/>
          <w:sz w:val="18"/>
          <w:szCs w:val="18"/>
          <w:lang w:val="it-IT" w:eastAsia="zh-CN"/>
        </w:rPr>
      </w:pPr>
      <w:r w:rsidRPr="0047197A">
        <w:rPr>
          <w:rFonts w:ascii="Arial" w:hAnsi="Arial" w:cs="Arial"/>
          <w:sz w:val="18"/>
          <w:szCs w:val="18"/>
          <w:lang w:val="it-IT" w:eastAsia="zh-CN"/>
        </w:rPr>
        <w:t xml:space="preserve">14. Costurile generale ale proiectului, conform articolului nr. 55 din Regulamentul (CE) nr. 1974/2006, cum ar fi: taxe pentru arhitecţi, ingineri şi consultanţi, studii de fezabilitate, taxe pentru eliberarea certificatelor, avizelor şi autorizaţiilor necesare implementării proiectelor, aşa cum sunt ele menţionate în legislaţia naţională, achiziţionarea de patente şi licenţe (maxim 8% din valoarea totală eligibilă a proiectului, dacă proiectul prevede şi construcţii şi maxim 3% în cazul în care proiectul nu prevede realizarea construcţiilor); </w:t>
      </w:r>
    </w:p>
    <w:p w:rsidR="0008351F" w:rsidRPr="0047197A" w:rsidRDefault="0008351F" w:rsidP="0008351F">
      <w:pPr>
        <w:autoSpaceDE w:val="0"/>
        <w:autoSpaceDN w:val="0"/>
        <w:adjustRightInd w:val="0"/>
        <w:jc w:val="both"/>
        <w:rPr>
          <w:rFonts w:ascii="Arial" w:hAnsi="Arial" w:cs="Arial"/>
          <w:sz w:val="18"/>
          <w:szCs w:val="18"/>
          <w:lang w:val="it-IT" w:eastAsia="zh-CN"/>
        </w:rPr>
      </w:pPr>
      <w:r w:rsidRPr="0047197A">
        <w:rPr>
          <w:rFonts w:ascii="Arial" w:hAnsi="Arial" w:cs="Arial"/>
          <w:sz w:val="18"/>
          <w:szCs w:val="18"/>
          <w:lang w:val="it-IT" w:eastAsia="zh-CN"/>
        </w:rPr>
        <w:t xml:space="preserve">15. Investiţii necesare adaptării exploataţiilor pentru agricultura ecologică; </w:t>
      </w:r>
    </w:p>
    <w:p w:rsidR="0008351F" w:rsidRPr="0047197A" w:rsidRDefault="0008351F" w:rsidP="0008351F">
      <w:pPr>
        <w:rPr>
          <w:rFonts w:ascii="Arial" w:hAnsi="Arial" w:cs="Arial"/>
          <w:sz w:val="18"/>
          <w:szCs w:val="18"/>
          <w:lang w:val="it-IT" w:eastAsia="zh-CN"/>
        </w:rPr>
      </w:pPr>
      <w:r w:rsidRPr="0047197A">
        <w:rPr>
          <w:rFonts w:ascii="Arial" w:hAnsi="Arial" w:cs="Arial"/>
          <w:sz w:val="18"/>
          <w:szCs w:val="18"/>
          <w:lang w:val="it-IT" w:eastAsia="zh-CN"/>
        </w:rPr>
        <w:t>16. Investiţii necesare realizării conformităţii cu standardele comunitare.</w:t>
      </w:r>
    </w:p>
    <w:p w:rsidR="0008351F" w:rsidRDefault="0008351F" w:rsidP="0008351F">
      <w:pPr>
        <w:rPr>
          <w:rFonts w:ascii="Arial" w:hAnsi="Arial" w:cs="Arial"/>
          <w:b/>
          <w:sz w:val="18"/>
          <w:szCs w:val="18"/>
          <w:lang w:val="it-IT"/>
        </w:rPr>
      </w:pPr>
    </w:p>
    <w:p w:rsidR="0008351F" w:rsidRPr="0047197A" w:rsidRDefault="0008351F" w:rsidP="0008351F">
      <w:pPr>
        <w:rPr>
          <w:rFonts w:ascii="Arial" w:hAnsi="Arial" w:cs="Arial"/>
          <w:b/>
          <w:sz w:val="18"/>
          <w:szCs w:val="18"/>
          <w:lang w:val="it-IT"/>
        </w:rPr>
      </w:pPr>
      <w:r w:rsidRPr="0047197A">
        <w:rPr>
          <w:rFonts w:ascii="Arial" w:hAnsi="Arial" w:cs="Arial"/>
          <w:b/>
          <w:sz w:val="18"/>
          <w:szCs w:val="18"/>
          <w:lang w:val="it-IT"/>
        </w:rPr>
        <w:t xml:space="preserve">Sunt considerate eligibile doar proiectele implementate pe teritoriul Valea Tutovei si Zeletinului.  </w:t>
      </w:r>
    </w:p>
    <w:p w:rsidR="0008351F" w:rsidRPr="00C40A9B" w:rsidRDefault="0008351F" w:rsidP="0008351F">
      <w:pPr>
        <w:autoSpaceDE w:val="0"/>
        <w:autoSpaceDN w:val="0"/>
        <w:adjustRightInd w:val="0"/>
        <w:ind w:firstLine="360"/>
        <w:jc w:val="both"/>
        <w:rPr>
          <w:rFonts w:ascii="Arial" w:hAnsi="Arial" w:cs="Arial"/>
          <w:b/>
          <w:sz w:val="18"/>
          <w:szCs w:val="18"/>
          <w:lang w:val="fr-FR"/>
        </w:rPr>
      </w:pPr>
    </w:p>
    <w:p w:rsidR="0008351F" w:rsidRPr="001841B3" w:rsidRDefault="0008351F" w:rsidP="0008351F">
      <w:pPr>
        <w:autoSpaceDE w:val="0"/>
        <w:autoSpaceDN w:val="0"/>
        <w:adjustRightInd w:val="0"/>
        <w:rPr>
          <w:rFonts w:ascii="Arial" w:hAnsi="Arial" w:cs="Arial"/>
          <w:b/>
          <w:sz w:val="18"/>
          <w:szCs w:val="18"/>
          <w:lang w:val="it-IT"/>
        </w:rPr>
      </w:pPr>
      <w:r w:rsidRPr="001841B3">
        <w:rPr>
          <w:rFonts w:ascii="Arial" w:hAnsi="Arial" w:cs="Arial"/>
          <w:b/>
          <w:sz w:val="18"/>
          <w:szCs w:val="18"/>
          <w:lang w:val="it-IT"/>
        </w:rPr>
        <w:t xml:space="preserve">Procedura de selecţie aplicată de Comitetul de Selecţie a GAL </w:t>
      </w:r>
    </w:p>
    <w:p w:rsidR="0008351F" w:rsidRPr="001841B3" w:rsidRDefault="0008351F" w:rsidP="0008351F">
      <w:pPr>
        <w:jc w:val="both"/>
        <w:rPr>
          <w:rFonts w:ascii="Arial" w:hAnsi="Arial" w:cs="Arial"/>
          <w:b/>
          <w:sz w:val="18"/>
          <w:szCs w:val="18"/>
          <w:lang w:val="ro-RO"/>
        </w:rPr>
      </w:pPr>
      <w:r w:rsidRPr="001841B3">
        <w:rPr>
          <w:rFonts w:ascii="Arial" w:hAnsi="Arial" w:cs="Arial"/>
          <w:sz w:val="18"/>
          <w:szCs w:val="18"/>
          <w:lang w:val="it-IT"/>
        </w:rPr>
        <w:t xml:space="preserve">Dosarul cererii de finantare este depus la sediul </w:t>
      </w:r>
      <w:r w:rsidRPr="00C40A9B">
        <w:rPr>
          <w:rFonts w:ascii="Arial" w:hAnsi="Arial" w:cs="Arial"/>
          <w:b/>
          <w:bCs/>
          <w:sz w:val="18"/>
          <w:szCs w:val="18"/>
          <w:lang w:val="fr-FR"/>
        </w:rPr>
        <w:t>Asociației Valea Tutovei și Zeletinului</w:t>
      </w:r>
      <w:r w:rsidRPr="001841B3">
        <w:rPr>
          <w:rFonts w:ascii="Arial" w:hAnsi="Arial" w:cs="Arial"/>
          <w:sz w:val="18"/>
          <w:szCs w:val="18"/>
          <w:lang w:val="it-IT"/>
        </w:rPr>
        <w:t>, unde vor fi verificate conformitatea si eligibilitatea proiectului.</w:t>
      </w:r>
      <w:r w:rsidRPr="001841B3">
        <w:rPr>
          <w:rFonts w:ascii="Arial" w:hAnsi="Arial" w:cs="Arial"/>
          <w:bCs/>
          <w:sz w:val="18"/>
          <w:szCs w:val="18"/>
          <w:lang w:val="it-IT"/>
        </w:rPr>
        <w:t xml:space="preserve"> </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 xml:space="preserve">După încheierea procesului de evaluare </w:t>
      </w:r>
      <w:r w:rsidRPr="00C40A9B">
        <w:rPr>
          <w:rFonts w:ascii="Cambria Math" w:hAnsi="Cambria Math" w:cs="Arial"/>
          <w:iCs/>
          <w:sz w:val="18"/>
          <w:szCs w:val="18"/>
          <w:lang w:val="fr-FR"/>
        </w:rPr>
        <w:t>ș</w:t>
      </w:r>
      <w:r w:rsidRPr="00C40A9B">
        <w:rPr>
          <w:rFonts w:ascii="Arial" w:hAnsi="Arial" w:cs="Arial"/>
          <w:iCs/>
          <w:sz w:val="18"/>
          <w:szCs w:val="18"/>
          <w:lang w:val="fr-FR"/>
        </w:rPr>
        <w:t>i selec</w:t>
      </w:r>
      <w:r w:rsidRPr="00C40A9B">
        <w:rPr>
          <w:rFonts w:ascii="Cambria Math" w:hAnsi="Cambria Math" w:cs="Arial"/>
          <w:iCs/>
          <w:sz w:val="18"/>
          <w:szCs w:val="18"/>
          <w:lang w:val="fr-FR"/>
        </w:rPr>
        <w:t>ț</w:t>
      </w:r>
      <w:r w:rsidRPr="00C40A9B">
        <w:rPr>
          <w:rFonts w:ascii="Arial" w:hAnsi="Arial" w:cs="Arial"/>
          <w:iCs/>
          <w:sz w:val="18"/>
          <w:szCs w:val="18"/>
          <w:lang w:val="fr-FR"/>
        </w:rPr>
        <w:t>ie, Comitetul de Selec</w:t>
      </w:r>
      <w:r w:rsidRPr="00C40A9B">
        <w:rPr>
          <w:rFonts w:ascii="Cambria Math" w:hAnsi="Cambria Math" w:cs="Arial"/>
          <w:iCs/>
          <w:sz w:val="18"/>
          <w:szCs w:val="18"/>
          <w:lang w:val="fr-FR"/>
        </w:rPr>
        <w:t>ț</w:t>
      </w:r>
      <w:r w:rsidRPr="00C40A9B">
        <w:rPr>
          <w:rFonts w:ascii="Arial" w:hAnsi="Arial" w:cs="Arial"/>
          <w:iCs/>
          <w:sz w:val="18"/>
          <w:szCs w:val="18"/>
          <w:lang w:val="fr-FR"/>
        </w:rPr>
        <w:t>ie va emite un Raport de Selec</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ie Intermediar, care va fi  publicat pe pagina de web </w:t>
      </w:r>
      <w:hyperlink r:id="rId13" w:history="1">
        <w:r w:rsidRPr="00C40A9B">
          <w:rPr>
            <w:rStyle w:val="Hyperlink"/>
            <w:rFonts w:ascii="Arial" w:hAnsi="Arial" w:cs="Arial"/>
            <w:b/>
            <w:bCs/>
            <w:sz w:val="18"/>
            <w:szCs w:val="18"/>
            <w:lang w:val="fr-FR"/>
          </w:rPr>
          <w:t>www.vtz.ro</w:t>
        </w:r>
      </w:hyperlink>
      <w:r w:rsidRPr="00C40A9B">
        <w:rPr>
          <w:rFonts w:ascii="Arial" w:hAnsi="Arial" w:cs="Arial"/>
          <w:iCs/>
          <w:sz w:val="18"/>
          <w:szCs w:val="18"/>
          <w:lang w:val="fr-FR"/>
        </w:rPr>
        <w:t>.  În baza acestuia, GAL va transmite rezultatele selec</w:t>
      </w:r>
      <w:r w:rsidRPr="00C40A9B">
        <w:rPr>
          <w:rFonts w:ascii="Cambria Math" w:hAnsi="Cambria Math" w:cs="Arial"/>
          <w:iCs/>
          <w:sz w:val="18"/>
          <w:szCs w:val="18"/>
          <w:lang w:val="fr-FR"/>
        </w:rPr>
        <w:t>ț</w:t>
      </w:r>
      <w:r w:rsidRPr="00C40A9B">
        <w:rPr>
          <w:rFonts w:ascii="Arial" w:hAnsi="Arial" w:cs="Arial"/>
          <w:iCs/>
          <w:sz w:val="18"/>
          <w:szCs w:val="18"/>
          <w:lang w:val="fr-FR"/>
        </w:rPr>
        <w:t>iei către solicitan</w:t>
      </w:r>
      <w:r w:rsidRPr="00C40A9B">
        <w:rPr>
          <w:rFonts w:ascii="Cambria Math" w:hAnsi="Cambria Math" w:cs="Arial"/>
          <w:iCs/>
          <w:sz w:val="18"/>
          <w:szCs w:val="18"/>
          <w:lang w:val="fr-FR"/>
        </w:rPr>
        <w:t>ț</w:t>
      </w:r>
      <w:r w:rsidRPr="00C40A9B">
        <w:rPr>
          <w:rFonts w:ascii="Arial" w:hAnsi="Arial" w:cs="Arial"/>
          <w:iCs/>
          <w:sz w:val="18"/>
          <w:szCs w:val="18"/>
          <w:lang w:val="fr-FR"/>
        </w:rPr>
        <w:t>i.</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Beneficiarii care au fost notificaţi de către GAL de faptul că proiectele acestora au fost declarate neeligibile sau nu au fost selectate pot depune contestaţii la sediul GAL.</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Contesta</w:t>
      </w:r>
      <w:r w:rsidRPr="00C40A9B">
        <w:rPr>
          <w:rFonts w:ascii="Cambria Math" w:hAnsi="Cambria Math" w:cs="Arial"/>
          <w:iCs/>
          <w:sz w:val="18"/>
          <w:szCs w:val="18"/>
          <w:lang w:val="fr-FR"/>
        </w:rPr>
        <w:t>ț</w:t>
      </w:r>
      <w:r w:rsidRPr="00C40A9B">
        <w:rPr>
          <w:rFonts w:ascii="Arial" w:hAnsi="Arial" w:cs="Arial"/>
          <w:iCs/>
          <w:sz w:val="18"/>
          <w:szCs w:val="18"/>
          <w:lang w:val="fr-FR"/>
        </w:rPr>
        <w:t>iile pot fi depuse în termen de maximum 5 zile lucrătoare de la primirea notificării sau în maximum 10 zile lucrătoare de la publicarea pe pagina de web a GAL a Raportului. Contestaţiile primite vor fi analizate de către  Comisia de Solu</w:t>
      </w:r>
      <w:r w:rsidRPr="00C40A9B">
        <w:rPr>
          <w:rFonts w:ascii="Cambria Math" w:hAnsi="Cambria Math" w:cs="Arial"/>
          <w:iCs/>
          <w:sz w:val="18"/>
          <w:szCs w:val="18"/>
          <w:lang w:val="fr-FR"/>
        </w:rPr>
        <w:t>ț</w:t>
      </w:r>
      <w:r w:rsidRPr="00C40A9B">
        <w:rPr>
          <w:rFonts w:ascii="Arial" w:hAnsi="Arial" w:cs="Arial"/>
          <w:iCs/>
          <w:sz w:val="18"/>
          <w:szCs w:val="18"/>
          <w:lang w:val="fr-FR"/>
        </w:rPr>
        <w:t>ionare a Contestaţiilor.</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Comitetul de Selec</w:t>
      </w:r>
      <w:r w:rsidRPr="00C40A9B">
        <w:rPr>
          <w:rFonts w:ascii="Cambria Math" w:hAnsi="Cambria Math" w:cs="Arial"/>
          <w:iCs/>
          <w:sz w:val="18"/>
          <w:szCs w:val="18"/>
          <w:lang w:val="fr-FR"/>
        </w:rPr>
        <w:t>ț</w:t>
      </w:r>
      <w:r w:rsidRPr="00C40A9B">
        <w:rPr>
          <w:rFonts w:ascii="Arial" w:hAnsi="Arial" w:cs="Arial"/>
          <w:iCs/>
          <w:sz w:val="18"/>
          <w:szCs w:val="18"/>
          <w:lang w:val="fr-FR"/>
        </w:rPr>
        <w:t>ie va emite Raportul de selec</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ie final, în care vor fi înscrise proiectele retrase, neeligibile, eligibile neselectate </w:t>
      </w:r>
      <w:r w:rsidRPr="00C40A9B">
        <w:rPr>
          <w:rFonts w:ascii="Cambria Math" w:hAnsi="Cambria Math" w:cs="Arial"/>
          <w:iCs/>
          <w:sz w:val="18"/>
          <w:szCs w:val="18"/>
          <w:lang w:val="fr-FR"/>
        </w:rPr>
        <w:t>ș</w:t>
      </w:r>
      <w:r w:rsidRPr="00C40A9B">
        <w:rPr>
          <w:rFonts w:ascii="Arial" w:hAnsi="Arial" w:cs="Arial"/>
          <w:iCs/>
          <w:sz w:val="18"/>
          <w:szCs w:val="18"/>
          <w:lang w:val="fr-FR"/>
        </w:rPr>
        <w:t>i eligibile selectate, valoarea acestora, numele solicitan</w:t>
      </w:r>
      <w:r w:rsidRPr="00C40A9B">
        <w:rPr>
          <w:rFonts w:ascii="Cambria Math" w:hAnsi="Cambria Math" w:cs="Arial"/>
          <w:iCs/>
          <w:sz w:val="18"/>
          <w:szCs w:val="18"/>
          <w:lang w:val="fr-FR"/>
        </w:rPr>
        <w:t>ț</w:t>
      </w:r>
      <w:r w:rsidRPr="00C40A9B">
        <w:rPr>
          <w:rFonts w:ascii="Arial" w:hAnsi="Arial" w:cs="Arial"/>
          <w:iCs/>
          <w:sz w:val="18"/>
          <w:szCs w:val="18"/>
          <w:lang w:val="fr-FR"/>
        </w:rPr>
        <w:t>ilor, iar pentru proiectele eligibile punctajul ob</w:t>
      </w:r>
      <w:r w:rsidRPr="00C40A9B">
        <w:rPr>
          <w:rFonts w:ascii="Cambria Math" w:hAnsi="Cambria Math" w:cs="Arial"/>
          <w:iCs/>
          <w:sz w:val="18"/>
          <w:szCs w:val="18"/>
          <w:lang w:val="fr-FR"/>
        </w:rPr>
        <w:t>ț</w:t>
      </w:r>
      <w:r w:rsidRPr="00C40A9B">
        <w:rPr>
          <w:rFonts w:ascii="Arial" w:hAnsi="Arial" w:cs="Arial"/>
          <w:iCs/>
          <w:sz w:val="18"/>
          <w:szCs w:val="18"/>
          <w:lang w:val="fr-FR"/>
        </w:rPr>
        <w:t>inut pentru fiecare criteriu de selec</w:t>
      </w:r>
      <w:r w:rsidRPr="00C40A9B">
        <w:rPr>
          <w:rFonts w:ascii="Cambria Math" w:hAnsi="Cambria Math" w:cs="Arial"/>
          <w:iCs/>
          <w:sz w:val="18"/>
          <w:szCs w:val="18"/>
          <w:lang w:val="fr-FR"/>
        </w:rPr>
        <w:t>ț</w:t>
      </w:r>
      <w:r w:rsidRPr="00C40A9B">
        <w:rPr>
          <w:rFonts w:ascii="Arial" w:hAnsi="Arial" w:cs="Arial"/>
          <w:iCs/>
          <w:sz w:val="18"/>
          <w:szCs w:val="18"/>
          <w:lang w:val="fr-FR"/>
        </w:rPr>
        <w:t>ie.</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În Raportul de Selec</w:t>
      </w:r>
      <w:r w:rsidRPr="00C40A9B">
        <w:rPr>
          <w:rFonts w:ascii="Cambria Math" w:hAnsi="Cambria Math" w:cs="Arial"/>
          <w:iCs/>
          <w:sz w:val="18"/>
          <w:szCs w:val="18"/>
          <w:lang w:val="fr-FR"/>
        </w:rPr>
        <w:t>ț</w:t>
      </w:r>
      <w:r w:rsidRPr="00C40A9B">
        <w:rPr>
          <w:rFonts w:ascii="Arial" w:hAnsi="Arial" w:cs="Arial"/>
          <w:iCs/>
          <w:sz w:val="18"/>
          <w:szCs w:val="18"/>
          <w:lang w:val="fr-FR"/>
        </w:rPr>
        <w:t>ie Final vor fi eviden</w:t>
      </w:r>
      <w:r w:rsidRPr="00C40A9B">
        <w:rPr>
          <w:rFonts w:ascii="Cambria Math" w:hAnsi="Cambria Math" w:cs="Arial"/>
          <w:iCs/>
          <w:sz w:val="18"/>
          <w:szCs w:val="18"/>
          <w:lang w:val="fr-FR"/>
        </w:rPr>
        <w:t>ț</w:t>
      </w:r>
      <w:r w:rsidRPr="00C40A9B">
        <w:rPr>
          <w:rFonts w:ascii="Arial" w:hAnsi="Arial" w:cs="Arial"/>
          <w:iCs/>
          <w:sz w:val="18"/>
          <w:szCs w:val="18"/>
          <w:lang w:val="fr-FR"/>
        </w:rPr>
        <w:t>iate proiectele declarate eligibile sau selectate în baza solu</w:t>
      </w:r>
      <w:r w:rsidRPr="00C40A9B">
        <w:rPr>
          <w:rFonts w:ascii="Cambria Math" w:hAnsi="Cambria Math" w:cs="Arial"/>
          <w:iCs/>
          <w:sz w:val="18"/>
          <w:szCs w:val="18"/>
          <w:lang w:val="fr-FR"/>
        </w:rPr>
        <w:t>ț</w:t>
      </w:r>
      <w:r w:rsidRPr="00C40A9B">
        <w:rPr>
          <w:rFonts w:ascii="Arial" w:hAnsi="Arial" w:cs="Arial"/>
          <w:iCs/>
          <w:sz w:val="18"/>
          <w:szCs w:val="18"/>
          <w:lang w:val="fr-FR"/>
        </w:rPr>
        <w:t>ionării contesta</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iilor. GAL va publica pe pagina de web </w:t>
      </w:r>
      <w:hyperlink r:id="rId14" w:history="1">
        <w:r w:rsidRPr="00C40A9B">
          <w:rPr>
            <w:rStyle w:val="Hyperlink"/>
            <w:rFonts w:ascii="Arial" w:hAnsi="Arial" w:cs="Arial"/>
            <w:b/>
            <w:bCs/>
            <w:sz w:val="18"/>
            <w:szCs w:val="18"/>
            <w:lang w:val="fr-FR"/>
          </w:rPr>
          <w:t>www.vtz.ro</w:t>
        </w:r>
      </w:hyperlink>
      <w:r w:rsidRPr="00C40A9B">
        <w:rPr>
          <w:rFonts w:ascii="Arial" w:hAnsi="Arial" w:cs="Arial"/>
          <w:sz w:val="18"/>
          <w:szCs w:val="18"/>
          <w:lang w:val="fr-FR"/>
        </w:rPr>
        <w:t xml:space="preserve">. </w:t>
      </w:r>
      <w:r w:rsidRPr="00C40A9B">
        <w:rPr>
          <w:rFonts w:ascii="Arial" w:hAnsi="Arial" w:cs="Arial"/>
          <w:iCs/>
          <w:sz w:val="18"/>
          <w:szCs w:val="18"/>
          <w:lang w:val="fr-FR"/>
        </w:rPr>
        <w:t>Raportul de Selec</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ie Final </w:t>
      </w:r>
      <w:r w:rsidRPr="00C40A9B">
        <w:rPr>
          <w:rFonts w:ascii="Cambria Math" w:hAnsi="Cambria Math" w:cs="Arial"/>
          <w:iCs/>
          <w:sz w:val="18"/>
          <w:szCs w:val="18"/>
          <w:lang w:val="fr-FR"/>
        </w:rPr>
        <w:t>ș</w:t>
      </w:r>
      <w:r w:rsidRPr="00C40A9B">
        <w:rPr>
          <w:rFonts w:ascii="Arial" w:hAnsi="Arial" w:cs="Arial"/>
          <w:iCs/>
          <w:sz w:val="18"/>
          <w:szCs w:val="18"/>
          <w:lang w:val="fr-FR"/>
        </w:rPr>
        <w:t>i va în</w:t>
      </w:r>
      <w:r w:rsidRPr="00C40A9B">
        <w:rPr>
          <w:rFonts w:ascii="Cambria Math" w:hAnsi="Cambria Math" w:cs="Arial"/>
          <w:iCs/>
          <w:sz w:val="18"/>
          <w:szCs w:val="18"/>
          <w:lang w:val="fr-FR"/>
        </w:rPr>
        <w:t>ș</w:t>
      </w:r>
      <w:r w:rsidRPr="00C40A9B">
        <w:rPr>
          <w:rFonts w:ascii="Arial" w:hAnsi="Arial" w:cs="Arial"/>
          <w:iCs/>
          <w:sz w:val="18"/>
          <w:szCs w:val="18"/>
          <w:lang w:val="fr-FR"/>
        </w:rPr>
        <w:t>tiin</w:t>
      </w:r>
      <w:r w:rsidRPr="00C40A9B">
        <w:rPr>
          <w:rFonts w:ascii="Cambria Math" w:hAnsi="Cambria Math" w:cs="Arial"/>
          <w:iCs/>
          <w:sz w:val="18"/>
          <w:szCs w:val="18"/>
          <w:lang w:val="fr-FR"/>
        </w:rPr>
        <w:t>ț</w:t>
      </w:r>
      <w:r w:rsidRPr="00C40A9B">
        <w:rPr>
          <w:rFonts w:ascii="Arial" w:hAnsi="Arial" w:cs="Arial"/>
          <w:iCs/>
          <w:sz w:val="18"/>
          <w:szCs w:val="18"/>
          <w:lang w:val="fr-FR"/>
        </w:rPr>
        <w:t>a solicitan</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ii asupra rezultatelor procesului de evaluare </w:t>
      </w:r>
      <w:r w:rsidRPr="00C40A9B">
        <w:rPr>
          <w:rFonts w:ascii="Cambria Math" w:hAnsi="Cambria Math" w:cs="Arial"/>
          <w:iCs/>
          <w:sz w:val="18"/>
          <w:szCs w:val="18"/>
          <w:lang w:val="fr-FR"/>
        </w:rPr>
        <w:t>ș</w:t>
      </w:r>
      <w:r w:rsidRPr="00C40A9B">
        <w:rPr>
          <w:rFonts w:ascii="Arial" w:hAnsi="Arial" w:cs="Arial"/>
          <w:iCs/>
          <w:sz w:val="18"/>
          <w:szCs w:val="18"/>
          <w:lang w:val="fr-FR"/>
        </w:rPr>
        <w:t>i selec</w:t>
      </w:r>
      <w:r w:rsidRPr="00C40A9B">
        <w:rPr>
          <w:rFonts w:ascii="Cambria Math" w:hAnsi="Cambria Math" w:cs="Arial"/>
          <w:iCs/>
          <w:sz w:val="18"/>
          <w:szCs w:val="18"/>
          <w:lang w:val="fr-FR"/>
        </w:rPr>
        <w:t>ț</w:t>
      </w:r>
      <w:r w:rsidRPr="00C40A9B">
        <w:rPr>
          <w:rFonts w:ascii="Arial" w:hAnsi="Arial" w:cs="Arial"/>
          <w:iCs/>
          <w:sz w:val="18"/>
          <w:szCs w:val="18"/>
          <w:lang w:val="fr-FR"/>
        </w:rPr>
        <w:t>ie.</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 xml:space="preserve">GAL poate exclude din flux etapa de raport intermediar </w:t>
      </w:r>
      <w:r w:rsidRPr="00C40A9B">
        <w:rPr>
          <w:rFonts w:ascii="Cambria Math" w:hAnsi="Cambria Math" w:cs="Arial"/>
          <w:iCs/>
          <w:sz w:val="18"/>
          <w:szCs w:val="18"/>
          <w:lang w:val="fr-FR"/>
        </w:rPr>
        <w:t>ș</w:t>
      </w:r>
      <w:r w:rsidRPr="00C40A9B">
        <w:rPr>
          <w:rFonts w:ascii="Arial" w:hAnsi="Arial" w:cs="Arial"/>
          <w:iCs/>
          <w:sz w:val="18"/>
          <w:szCs w:val="18"/>
          <w:lang w:val="fr-FR"/>
        </w:rPr>
        <w:t>i perioada de primire a contesta</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iilor </w:t>
      </w:r>
      <w:r w:rsidRPr="00C40A9B">
        <w:rPr>
          <w:rFonts w:ascii="Cambria Math" w:hAnsi="Cambria Math" w:cs="Arial"/>
          <w:iCs/>
          <w:sz w:val="18"/>
          <w:szCs w:val="18"/>
          <w:lang w:val="fr-FR"/>
        </w:rPr>
        <w:t>ș</w:t>
      </w:r>
      <w:r w:rsidRPr="00C40A9B">
        <w:rPr>
          <w:rFonts w:ascii="Arial" w:hAnsi="Arial" w:cs="Arial"/>
          <w:iCs/>
          <w:sz w:val="18"/>
          <w:szCs w:val="18"/>
          <w:lang w:val="fr-FR"/>
        </w:rPr>
        <w:t>i poate să elaboreze direct Raport de Selec</w:t>
      </w:r>
      <w:r w:rsidRPr="00C40A9B">
        <w:rPr>
          <w:rFonts w:ascii="Cambria Math" w:hAnsi="Cambria Math" w:cs="Arial"/>
          <w:iCs/>
          <w:sz w:val="18"/>
          <w:szCs w:val="18"/>
          <w:lang w:val="fr-FR"/>
        </w:rPr>
        <w:t>ț</w:t>
      </w:r>
      <w:r w:rsidRPr="00C40A9B">
        <w:rPr>
          <w:rFonts w:ascii="Arial" w:hAnsi="Arial" w:cs="Arial"/>
          <w:iCs/>
          <w:sz w:val="18"/>
          <w:szCs w:val="18"/>
          <w:lang w:val="fr-FR"/>
        </w:rPr>
        <w:t>ie Final în situa</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ia în care nu există proiecte neeligibile sau proiecte eligibile </w:t>
      </w:r>
      <w:r w:rsidRPr="00C40A9B">
        <w:rPr>
          <w:rFonts w:ascii="Cambria Math" w:hAnsi="Cambria Math" w:cs="Arial"/>
          <w:iCs/>
          <w:sz w:val="18"/>
          <w:szCs w:val="18"/>
          <w:lang w:val="fr-FR"/>
        </w:rPr>
        <w:t>ș</w:t>
      </w:r>
      <w:r w:rsidRPr="00C40A9B">
        <w:rPr>
          <w:rFonts w:ascii="Arial" w:hAnsi="Arial" w:cs="Arial"/>
          <w:iCs/>
          <w:sz w:val="18"/>
          <w:szCs w:val="18"/>
          <w:lang w:val="fr-FR"/>
        </w:rPr>
        <w:t xml:space="preserve">i neselectate, </w:t>
      </w:r>
      <w:r w:rsidRPr="00C40A9B">
        <w:rPr>
          <w:rFonts w:ascii="Arial" w:hAnsi="Arial" w:cs="Arial"/>
          <w:iCs/>
          <w:sz w:val="18"/>
          <w:szCs w:val="18"/>
          <w:lang w:val="fr-FR"/>
        </w:rPr>
        <w:lastRenderedPageBreak/>
        <w:t>deci cand valoarea totală a proiectelor eligibile este mai mică sau egală cu alocarea financiară a apelului de selec</w:t>
      </w:r>
      <w:r w:rsidRPr="00C40A9B">
        <w:rPr>
          <w:rFonts w:ascii="Cambria Math" w:hAnsi="Cambria Math" w:cs="Arial"/>
          <w:iCs/>
          <w:sz w:val="18"/>
          <w:szCs w:val="18"/>
          <w:lang w:val="fr-FR"/>
        </w:rPr>
        <w:t>ț</w:t>
      </w:r>
      <w:r w:rsidRPr="00C40A9B">
        <w:rPr>
          <w:rFonts w:ascii="Arial" w:hAnsi="Arial" w:cs="Arial"/>
          <w:iCs/>
          <w:sz w:val="18"/>
          <w:szCs w:val="18"/>
          <w:lang w:val="fr-FR"/>
        </w:rPr>
        <w:t>ie respective, dat fiind ca nu există condi</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ii care sa conduca la contestarea rezultatului procesului de evaluare </w:t>
      </w:r>
      <w:r w:rsidRPr="00C40A9B">
        <w:rPr>
          <w:rFonts w:ascii="Cambria Math" w:hAnsi="Cambria Math" w:cs="Arial"/>
          <w:iCs/>
          <w:sz w:val="18"/>
          <w:szCs w:val="18"/>
          <w:lang w:val="fr-FR"/>
        </w:rPr>
        <w:t>ș</w:t>
      </w:r>
      <w:r w:rsidRPr="00C40A9B">
        <w:rPr>
          <w:rFonts w:ascii="Arial" w:hAnsi="Arial" w:cs="Arial"/>
          <w:iCs/>
          <w:sz w:val="18"/>
          <w:szCs w:val="18"/>
          <w:lang w:val="fr-FR"/>
        </w:rPr>
        <w:t>i selec</w:t>
      </w:r>
      <w:r w:rsidRPr="00C40A9B">
        <w:rPr>
          <w:rFonts w:ascii="Cambria Math" w:hAnsi="Cambria Math" w:cs="Arial"/>
          <w:iCs/>
          <w:sz w:val="18"/>
          <w:szCs w:val="18"/>
          <w:lang w:val="fr-FR"/>
        </w:rPr>
        <w:t>ț</w:t>
      </w:r>
      <w:r w:rsidRPr="00C40A9B">
        <w:rPr>
          <w:rFonts w:ascii="Arial" w:hAnsi="Arial" w:cs="Arial"/>
          <w:iCs/>
          <w:sz w:val="18"/>
          <w:szCs w:val="18"/>
          <w:lang w:val="fr-FR"/>
        </w:rPr>
        <w:t>ie).</w:t>
      </w:r>
    </w:p>
    <w:p w:rsidR="0008351F" w:rsidRPr="00C40A9B" w:rsidRDefault="0008351F" w:rsidP="0008351F">
      <w:pPr>
        <w:autoSpaceDE w:val="0"/>
        <w:autoSpaceDN w:val="0"/>
        <w:adjustRightInd w:val="0"/>
        <w:jc w:val="both"/>
        <w:rPr>
          <w:rFonts w:ascii="Arial" w:hAnsi="Arial" w:cs="Arial"/>
          <w:iCs/>
          <w:sz w:val="18"/>
          <w:szCs w:val="18"/>
          <w:lang w:val="fr-FR"/>
        </w:rPr>
      </w:pPr>
      <w:r w:rsidRPr="00C40A9B">
        <w:rPr>
          <w:rFonts w:ascii="Arial" w:hAnsi="Arial" w:cs="Arial"/>
          <w:iCs/>
          <w:sz w:val="18"/>
          <w:szCs w:val="18"/>
          <w:lang w:val="fr-FR"/>
        </w:rPr>
        <w:t>În urma verificărilor de la nivelul structurilor APDRP a proiectelor selectate de GAL, APDRP va informa GAL despre rezultatul verificării conformită</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ii </w:t>
      </w:r>
      <w:r w:rsidRPr="00C40A9B">
        <w:rPr>
          <w:rFonts w:ascii="Cambria Math" w:hAnsi="Cambria Math" w:cs="Arial"/>
          <w:iCs/>
          <w:sz w:val="18"/>
          <w:szCs w:val="18"/>
          <w:lang w:val="fr-FR"/>
        </w:rPr>
        <w:t>ș</w:t>
      </w:r>
      <w:r w:rsidRPr="00C40A9B">
        <w:rPr>
          <w:rFonts w:ascii="Arial" w:hAnsi="Arial" w:cs="Arial"/>
          <w:iCs/>
          <w:sz w:val="18"/>
          <w:szCs w:val="18"/>
          <w:lang w:val="fr-FR"/>
        </w:rPr>
        <w:t>i eligibilită</w:t>
      </w:r>
      <w:r w:rsidRPr="00C40A9B">
        <w:rPr>
          <w:rFonts w:ascii="Cambria Math" w:hAnsi="Cambria Math" w:cs="Arial"/>
          <w:iCs/>
          <w:sz w:val="18"/>
          <w:szCs w:val="18"/>
          <w:lang w:val="fr-FR"/>
        </w:rPr>
        <w:t>ț</w:t>
      </w:r>
      <w:r w:rsidRPr="00C40A9B">
        <w:rPr>
          <w:rFonts w:ascii="Arial" w:hAnsi="Arial" w:cs="Arial"/>
          <w:iCs/>
          <w:sz w:val="18"/>
          <w:szCs w:val="18"/>
          <w:lang w:val="fr-FR"/>
        </w:rPr>
        <w:t xml:space="preserve">ii proiectelor. În cazul în care există proiecte selectate de GAL care au fost retrase de către solicitant, declarate neconforme sau neeligibile, în trei zile lucrătoare de la primirea informării, GAL va publica pe site-ul </w:t>
      </w:r>
      <w:hyperlink r:id="rId15" w:history="1">
        <w:r w:rsidRPr="00C40A9B">
          <w:rPr>
            <w:rStyle w:val="Hyperlink"/>
            <w:rFonts w:ascii="Arial" w:hAnsi="Arial" w:cs="Arial"/>
            <w:b/>
            <w:bCs/>
            <w:sz w:val="18"/>
            <w:szCs w:val="18"/>
            <w:lang w:val="fr-FR"/>
          </w:rPr>
          <w:t>www.vtz.ro</w:t>
        </w:r>
      </w:hyperlink>
      <w:r w:rsidRPr="00C40A9B">
        <w:rPr>
          <w:rFonts w:ascii="Arial" w:hAnsi="Arial" w:cs="Arial"/>
          <w:sz w:val="18"/>
          <w:szCs w:val="18"/>
          <w:lang w:val="fr-FR"/>
        </w:rPr>
        <w:t xml:space="preserve">  </w:t>
      </w:r>
      <w:r w:rsidRPr="00C40A9B">
        <w:rPr>
          <w:rFonts w:ascii="Cambria Math" w:hAnsi="Cambria Math" w:cs="Arial"/>
          <w:iCs/>
          <w:sz w:val="18"/>
          <w:szCs w:val="18"/>
          <w:lang w:val="fr-FR"/>
        </w:rPr>
        <w:t>ș</w:t>
      </w:r>
      <w:r w:rsidRPr="00C40A9B">
        <w:rPr>
          <w:rFonts w:ascii="Arial" w:hAnsi="Arial" w:cs="Arial"/>
          <w:iCs/>
          <w:sz w:val="18"/>
          <w:szCs w:val="18"/>
          <w:lang w:val="fr-FR"/>
        </w:rPr>
        <w:t xml:space="preserve">i neeligibile de către APDRP </w:t>
      </w:r>
      <w:r w:rsidRPr="00C40A9B">
        <w:rPr>
          <w:rFonts w:ascii="Cambria Math" w:hAnsi="Cambria Math" w:cs="Arial"/>
          <w:iCs/>
          <w:sz w:val="18"/>
          <w:szCs w:val="18"/>
          <w:lang w:val="fr-FR"/>
        </w:rPr>
        <w:t>ș</w:t>
      </w:r>
      <w:r w:rsidRPr="00C40A9B">
        <w:rPr>
          <w:rFonts w:ascii="Arial" w:hAnsi="Arial" w:cs="Arial"/>
          <w:iCs/>
          <w:sz w:val="18"/>
          <w:szCs w:val="18"/>
          <w:lang w:val="fr-FR"/>
        </w:rPr>
        <w:t>i proiectele declarate eligibile de către ADPRP, care vor primi finan</w:t>
      </w:r>
      <w:r w:rsidRPr="00C40A9B">
        <w:rPr>
          <w:rFonts w:ascii="Cambria Math" w:hAnsi="Cambria Math" w:cs="Arial"/>
          <w:iCs/>
          <w:sz w:val="18"/>
          <w:szCs w:val="18"/>
          <w:lang w:val="fr-FR"/>
        </w:rPr>
        <w:t>ț</w:t>
      </w:r>
      <w:r w:rsidRPr="00C40A9B">
        <w:rPr>
          <w:rFonts w:ascii="Arial" w:hAnsi="Arial" w:cs="Arial"/>
          <w:iCs/>
          <w:sz w:val="18"/>
          <w:szCs w:val="18"/>
          <w:lang w:val="fr-FR"/>
        </w:rPr>
        <w:t xml:space="preserve">are. </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sz w:val="18"/>
          <w:szCs w:val="18"/>
          <w:lang w:val="fr-FR"/>
        </w:rPr>
        <w:t>Componenta Comitetului de Selectie a Proiectelor - 7 membri din mediul rural, din care:</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sz w:val="18"/>
          <w:szCs w:val="18"/>
          <w:lang w:val="fr-FR"/>
        </w:rPr>
        <w:t xml:space="preserve">- 4 membri reprezentanti ai  sectorului privat si ai societatii civile. </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sz w:val="18"/>
          <w:szCs w:val="18"/>
          <w:lang w:val="fr-FR"/>
        </w:rPr>
        <w:t>- 3 membri reprezentanti ai  sectorului public.</w:t>
      </w:r>
    </w:p>
    <w:p w:rsidR="0008351F" w:rsidRDefault="0008351F" w:rsidP="0008351F">
      <w:pPr>
        <w:ind w:firstLine="720"/>
        <w:jc w:val="both"/>
        <w:rPr>
          <w:lang w:val="it-IT"/>
        </w:rPr>
      </w:pPr>
    </w:p>
    <w:p w:rsidR="0008351F" w:rsidRPr="001841B3" w:rsidRDefault="0008351F" w:rsidP="0008351F">
      <w:pPr>
        <w:autoSpaceDE w:val="0"/>
        <w:autoSpaceDN w:val="0"/>
        <w:adjustRightInd w:val="0"/>
        <w:jc w:val="both"/>
        <w:rPr>
          <w:rFonts w:ascii="Arial" w:hAnsi="Arial" w:cs="Arial"/>
          <w:b/>
          <w:sz w:val="18"/>
          <w:szCs w:val="18"/>
          <w:lang w:val="it-IT"/>
        </w:rPr>
      </w:pPr>
      <w:r w:rsidRPr="001841B3">
        <w:rPr>
          <w:rFonts w:ascii="Arial" w:hAnsi="Arial" w:cs="Arial"/>
          <w:b/>
          <w:sz w:val="18"/>
          <w:szCs w:val="18"/>
          <w:lang w:val="it-IT"/>
        </w:rPr>
        <w:t>Descrierea criteriilor de selecţie</w:t>
      </w:r>
    </w:p>
    <w:p w:rsidR="0008351F" w:rsidRPr="001841B3" w:rsidRDefault="0008351F" w:rsidP="0008351F">
      <w:pPr>
        <w:autoSpaceDE w:val="0"/>
        <w:autoSpaceDN w:val="0"/>
        <w:adjustRightInd w:val="0"/>
        <w:jc w:val="both"/>
        <w:rPr>
          <w:rFonts w:ascii="Arial" w:hAnsi="Arial" w:cs="Arial"/>
          <w:sz w:val="18"/>
          <w:szCs w:val="18"/>
          <w:lang w:val="it-IT"/>
        </w:rPr>
      </w:pPr>
      <w:r w:rsidRPr="001841B3">
        <w:rPr>
          <w:rFonts w:ascii="Arial" w:hAnsi="Arial" w:cs="Arial"/>
          <w:sz w:val="18"/>
          <w:szCs w:val="18"/>
          <w:lang w:val="it-IT"/>
        </w:rPr>
        <w:t xml:space="preserve">Punctajul maxim acordat pentru fiecare criteriu este descris in tabelul de mai jos. Punctajul minim pe care trebuie să-l obtină un proiect pentru a fi selectat este de </w:t>
      </w:r>
      <w:r w:rsidRPr="001841B3">
        <w:rPr>
          <w:rFonts w:ascii="Arial" w:hAnsi="Arial" w:cs="Arial"/>
          <w:b/>
          <w:sz w:val="18"/>
          <w:szCs w:val="18"/>
          <w:lang w:val="it-IT"/>
        </w:rPr>
        <w:t>15 puncte</w:t>
      </w:r>
      <w:r w:rsidRPr="001841B3">
        <w:rPr>
          <w:rFonts w:ascii="Arial" w:hAnsi="Arial" w:cs="Arial"/>
          <w:sz w:val="18"/>
          <w:szCs w:val="18"/>
          <w:lang w:val="it-IT"/>
        </w:rPr>
        <w:t xml:space="preserve">. </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sz w:val="18"/>
          <w:szCs w:val="18"/>
          <w:lang w:val="fr-FR"/>
        </w:rPr>
        <w:t>Conform Regulamentului de Organizare si Functionare a Comitetului de selectie si a Comisiei de solutionare a contestatiilor publicat pe site-ul asociatiei, pentru proiectele aferente Măsurii 411.21 selecţia se desfăşoară distinct pentru cele două sectoare, vegetal şi animal în ordinea descrescătoare a punctajului de selecţie. În cazul proiectelor cu acelaşi punctaj, departajarea acestora, se face în funcţie de valoarea eligibilă a proiectului, exprimată în euro, în ordine crescătoare.</w:t>
      </w:r>
    </w:p>
    <w:p w:rsidR="0008351F" w:rsidRPr="00C40A9B" w:rsidRDefault="0008351F" w:rsidP="0008351F">
      <w:pPr>
        <w:autoSpaceDE w:val="0"/>
        <w:autoSpaceDN w:val="0"/>
        <w:adjustRightInd w:val="0"/>
        <w:jc w:val="both"/>
        <w:rPr>
          <w:rFonts w:ascii="Arial" w:hAnsi="Arial" w:cs="Arial"/>
          <w:sz w:val="18"/>
          <w:szCs w:val="18"/>
          <w:lang w:val="fr-FR"/>
        </w:rPr>
      </w:pPr>
    </w:p>
    <w:p w:rsidR="0008351F" w:rsidRPr="00FC6699" w:rsidRDefault="0008351F" w:rsidP="0008351F">
      <w:pPr>
        <w:ind w:left="360"/>
        <w:rPr>
          <w:rFonts w:ascii="Arial" w:hAnsi="Arial" w:cs="Arial"/>
          <w:b/>
          <w:sz w:val="18"/>
          <w:szCs w:val="18"/>
          <w:u w:val="single"/>
          <w:lang w:val="ro-RO"/>
        </w:rPr>
      </w:pPr>
      <w:r w:rsidRPr="00FC6699">
        <w:rPr>
          <w:rFonts w:ascii="Arial" w:hAnsi="Arial" w:cs="Arial"/>
          <w:b/>
          <w:sz w:val="18"/>
          <w:szCs w:val="18"/>
          <w:u w:val="single"/>
          <w:lang w:val="ro-RO"/>
        </w:rPr>
        <w:t xml:space="preserve">SECTORUL VEGETAL </w:t>
      </w:r>
    </w:p>
    <w:p w:rsidR="0008351F" w:rsidRPr="00FC6699" w:rsidRDefault="0008351F" w:rsidP="0008351F">
      <w:pPr>
        <w:ind w:left="360"/>
        <w:rPr>
          <w:rFonts w:ascii="Arial" w:hAnsi="Arial" w:cs="Arial"/>
          <w:b/>
          <w:sz w:val="18"/>
          <w:szCs w:val="18"/>
          <w:u w:val="single"/>
          <w:lang w:val="ro-RO"/>
        </w:rPr>
      </w:pPr>
    </w:p>
    <w:tbl>
      <w:tblPr>
        <w:tblW w:w="8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84"/>
        <w:gridCol w:w="6930"/>
        <w:gridCol w:w="1304"/>
      </w:tblGrid>
      <w:tr w:rsidR="0008351F" w:rsidRPr="00FC6699" w:rsidTr="00D858C2">
        <w:trPr>
          <w:cantSplit/>
          <w:jc w:val="center"/>
        </w:trPr>
        <w:tc>
          <w:tcPr>
            <w:tcW w:w="584" w:type="dxa"/>
            <w:vAlign w:val="center"/>
          </w:tcPr>
          <w:p w:rsidR="0008351F" w:rsidRDefault="0008351F" w:rsidP="00D858C2">
            <w:pPr>
              <w:jc w:val="center"/>
              <w:rPr>
                <w:rFonts w:ascii="Arial" w:hAnsi="Arial" w:cs="Arial"/>
                <w:sz w:val="18"/>
                <w:szCs w:val="18"/>
                <w:lang w:val="ro-RO"/>
              </w:rPr>
            </w:pPr>
            <w:r w:rsidRPr="00FC6699">
              <w:rPr>
                <w:rFonts w:ascii="Arial" w:hAnsi="Arial" w:cs="Arial"/>
                <w:sz w:val="18"/>
                <w:szCs w:val="18"/>
                <w:lang w:val="ro-RO"/>
              </w:rPr>
              <w:t>Nr.</w:t>
            </w:r>
          </w:p>
          <w:p w:rsidR="0008351F" w:rsidRPr="00FC6699" w:rsidRDefault="0008351F" w:rsidP="00D858C2">
            <w:pPr>
              <w:jc w:val="center"/>
              <w:rPr>
                <w:rFonts w:ascii="Arial" w:hAnsi="Arial" w:cs="Arial"/>
                <w:sz w:val="18"/>
                <w:szCs w:val="18"/>
                <w:lang w:val="ro-RO"/>
              </w:rPr>
            </w:pPr>
            <w:r>
              <w:rPr>
                <w:rFonts w:ascii="Arial" w:hAnsi="Arial" w:cs="Arial"/>
                <w:sz w:val="18"/>
                <w:szCs w:val="18"/>
                <w:lang w:val="ro-RO"/>
              </w:rPr>
              <w:t>crt</w:t>
            </w:r>
          </w:p>
        </w:tc>
        <w:tc>
          <w:tcPr>
            <w:tcW w:w="6930" w:type="dxa"/>
            <w:tcBorders>
              <w:bottom w:val="single" w:sz="6" w:space="0" w:color="auto"/>
            </w:tcBorders>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sz w:val="18"/>
                <w:szCs w:val="18"/>
                <w:lang w:val="ro-RO"/>
              </w:rPr>
              <w:t xml:space="preserve">CRITERIUL </w:t>
            </w:r>
          </w:p>
        </w:tc>
        <w:tc>
          <w:tcPr>
            <w:tcW w:w="1304" w:type="dxa"/>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bCs/>
                <w:sz w:val="18"/>
                <w:szCs w:val="18"/>
                <w:lang w:val="ro-RO"/>
              </w:rPr>
              <w:t>Documente care se verifica</w:t>
            </w:r>
          </w:p>
        </w:tc>
      </w:tr>
      <w:tr w:rsidR="0008351F" w:rsidRPr="00EA1114"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S1</w:t>
            </w:r>
          </w:p>
        </w:tc>
        <w:tc>
          <w:tcPr>
            <w:tcW w:w="6930" w:type="dxa"/>
            <w:tcBorders>
              <w:bottom w:val="single" w:sz="4" w:space="0" w:color="auto"/>
            </w:tcBorders>
          </w:tcPr>
          <w:p w:rsidR="0008351F" w:rsidRPr="0046788C"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1"/>
                <w:sz w:val="18"/>
                <w:szCs w:val="18"/>
                <w:lang w:val="it-IT"/>
              </w:rPr>
            </w:pPr>
            <w:r w:rsidRPr="0046788C">
              <w:rPr>
                <w:rFonts w:ascii="Arial" w:hAnsi="Arial" w:cs="Arial"/>
                <w:color w:val="000000"/>
                <w:spacing w:val="-1"/>
                <w:sz w:val="18"/>
                <w:szCs w:val="18"/>
                <w:lang w:val="it-IT"/>
              </w:rPr>
              <w:t>Exploatatii agricole care se adapteaza la standardele comunitare nou introduse</w:t>
            </w:r>
          </w:p>
          <w:p w:rsidR="0008351F" w:rsidRPr="0046788C" w:rsidRDefault="0008351F" w:rsidP="00D858C2">
            <w:pPr>
              <w:pStyle w:val="BodyText2"/>
              <w:jc w:val="both"/>
              <w:rPr>
                <w:rFonts w:ascii="Arial" w:hAnsi="Arial" w:cs="Arial"/>
                <w:b w:val="0"/>
                <w:sz w:val="18"/>
                <w:szCs w:val="18"/>
                <w:u w:val="none"/>
                <w:lang w:val="ro-RO"/>
              </w:rPr>
            </w:pPr>
            <w:r>
              <w:rPr>
                <w:rFonts w:ascii="Arial" w:hAnsi="Arial" w:cs="Arial"/>
                <w:b w:val="0"/>
                <w:sz w:val="18"/>
                <w:szCs w:val="18"/>
                <w:u w:val="none"/>
              </w:rPr>
              <w:t xml:space="preserve">ACEST CRITERIU </w:t>
            </w:r>
            <w:r w:rsidRPr="0046788C">
              <w:rPr>
                <w:rFonts w:ascii="Arial" w:hAnsi="Arial" w:cs="Arial"/>
                <w:b w:val="0"/>
                <w:sz w:val="18"/>
                <w:szCs w:val="18"/>
                <w:u w:val="none"/>
              </w:rPr>
              <w:t xml:space="preserve">NU SE PUNCTEAZA </w:t>
            </w:r>
          </w:p>
          <w:p w:rsidR="0008351F" w:rsidRPr="0046788C" w:rsidRDefault="0008351F" w:rsidP="00D858C2">
            <w:pPr>
              <w:pStyle w:val="BodyText2"/>
              <w:jc w:val="both"/>
              <w:rPr>
                <w:rFonts w:ascii="Arial" w:hAnsi="Arial" w:cs="Arial"/>
                <w:sz w:val="18"/>
                <w:szCs w:val="18"/>
                <w:u w:val="none"/>
                <w:lang w:val="ro-RO"/>
              </w:rPr>
            </w:pPr>
            <w:r w:rsidRPr="0046788C">
              <w:rPr>
                <w:rFonts w:ascii="Arial" w:hAnsi="Arial" w:cs="Arial"/>
                <w:sz w:val="18"/>
                <w:szCs w:val="18"/>
                <w:u w:val="none"/>
                <w:lang w:val="ro-RO"/>
              </w:rPr>
              <w:t xml:space="preserve">  0 puncte </w:t>
            </w:r>
          </w:p>
        </w:tc>
        <w:tc>
          <w:tcPr>
            <w:tcW w:w="1304" w:type="dxa"/>
            <w:tcBorders>
              <w:bottom w:val="single" w:sz="6" w:space="0" w:color="auto"/>
            </w:tcBorders>
            <w:vAlign w:val="center"/>
          </w:tcPr>
          <w:p w:rsidR="0008351F" w:rsidRPr="00FC6699" w:rsidRDefault="0008351F" w:rsidP="00D858C2">
            <w:pPr>
              <w:jc w:val="center"/>
              <w:rPr>
                <w:rFonts w:ascii="Arial" w:hAnsi="Arial" w:cs="Arial"/>
                <w:sz w:val="18"/>
                <w:szCs w:val="18"/>
                <w:lang w:val="ro-RO"/>
              </w:rPr>
            </w:pPr>
          </w:p>
        </w:tc>
      </w:tr>
      <w:tr w:rsidR="0008351F" w:rsidRPr="00FC6699" w:rsidTr="00D858C2">
        <w:trPr>
          <w:jc w:val="center"/>
        </w:trPr>
        <w:tc>
          <w:tcPr>
            <w:tcW w:w="584" w:type="dxa"/>
            <w:tcBorders>
              <w:bottom w:val="nil"/>
            </w:tcBorders>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S2</w:t>
            </w:r>
          </w:p>
        </w:tc>
        <w:tc>
          <w:tcPr>
            <w:tcW w:w="6930" w:type="dxa"/>
            <w:tcBorders>
              <w:top w:val="single" w:sz="4" w:space="0" w:color="auto"/>
              <w:bottom w:val="nil"/>
            </w:tcBorders>
          </w:tcPr>
          <w:p w:rsidR="0008351F" w:rsidRPr="00FC6699" w:rsidRDefault="0008351F" w:rsidP="00D858C2">
            <w:pPr>
              <w:widowControl w:val="0"/>
              <w:shd w:val="clear" w:color="auto" w:fill="FFFFFF"/>
              <w:tabs>
                <w:tab w:val="left" w:pos="706"/>
              </w:tabs>
              <w:autoSpaceDE w:val="0"/>
              <w:autoSpaceDN w:val="0"/>
              <w:adjustRightInd w:val="0"/>
              <w:jc w:val="both"/>
              <w:rPr>
                <w:rFonts w:ascii="Arial" w:hAnsi="Arial" w:cs="Arial"/>
                <w:color w:val="000000"/>
                <w:spacing w:val="-3"/>
                <w:sz w:val="18"/>
                <w:szCs w:val="18"/>
                <w:lang w:val="ro-RO"/>
              </w:rPr>
            </w:pPr>
            <w:r w:rsidRPr="00FC6699">
              <w:rPr>
                <w:rFonts w:ascii="Arial" w:hAnsi="Arial" w:cs="Arial"/>
                <w:color w:val="000000"/>
                <w:spacing w:val="-3"/>
                <w:sz w:val="18"/>
                <w:szCs w:val="18"/>
                <w:lang w:val="ro-RO"/>
              </w:rPr>
              <w:t xml:space="preserve">Criteriul de selectie nr. 2 cumulat pentru toate cele trei componente (sectoare prioritare, sisteme de irigatii si energie regenerabila) poate primi </w:t>
            </w:r>
            <w:r w:rsidRPr="00FC6699">
              <w:rPr>
                <w:rFonts w:ascii="Arial" w:hAnsi="Arial" w:cs="Arial"/>
                <w:b/>
                <w:color w:val="000000"/>
                <w:spacing w:val="-3"/>
                <w:sz w:val="18"/>
                <w:szCs w:val="18"/>
                <w:u w:val="single"/>
                <w:lang w:val="ro-RO"/>
              </w:rPr>
              <w:t>maxim 20 de puncte</w:t>
            </w:r>
            <w:r w:rsidRPr="00FC6699">
              <w:rPr>
                <w:rFonts w:ascii="Arial" w:hAnsi="Arial" w:cs="Arial"/>
                <w:b/>
                <w:color w:val="000000"/>
                <w:spacing w:val="-3"/>
                <w:sz w:val="18"/>
                <w:szCs w:val="18"/>
                <w:lang w:val="ro-RO"/>
              </w:rPr>
              <w:t>:</w:t>
            </w:r>
          </w:p>
          <w:p w:rsidR="0008351F" w:rsidRPr="00FC6699" w:rsidRDefault="0008351F" w:rsidP="00D858C2">
            <w:pPr>
              <w:widowControl w:val="0"/>
              <w:shd w:val="clear" w:color="auto" w:fill="FFFFFF"/>
              <w:tabs>
                <w:tab w:val="left" w:pos="706"/>
              </w:tabs>
              <w:autoSpaceDE w:val="0"/>
              <w:autoSpaceDN w:val="0"/>
              <w:adjustRightInd w:val="0"/>
              <w:jc w:val="both"/>
              <w:rPr>
                <w:rFonts w:ascii="Arial" w:hAnsi="Arial" w:cs="Arial"/>
                <w:color w:val="000000"/>
                <w:spacing w:val="-3"/>
                <w:sz w:val="18"/>
                <w:szCs w:val="18"/>
                <w:lang w:val="ro-RO"/>
              </w:rPr>
            </w:pPr>
            <w:r w:rsidRPr="00FC6699">
              <w:rPr>
                <w:rFonts w:ascii="Arial" w:hAnsi="Arial" w:cs="Arial"/>
                <w:b/>
                <w:color w:val="000000"/>
                <w:spacing w:val="-3"/>
                <w:sz w:val="18"/>
                <w:szCs w:val="18"/>
                <w:lang w:val="ro-RO"/>
              </w:rPr>
              <w:t>-</w:t>
            </w:r>
            <w:r w:rsidRPr="00FC6699">
              <w:rPr>
                <w:rFonts w:ascii="Arial" w:hAnsi="Arial" w:cs="Arial"/>
                <w:color w:val="000000"/>
                <w:spacing w:val="-3"/>
                <w:sz w:val="18"/>
                <w:szCs w:val="18"/>
                <w:lang w:val="ro-RO"/>
              </w:rPr>
              <w:t xml:space="preserve"> Exploatatii din sectoarele prioritare, in ordinea de prioritati prezentata mai jos, </w:t>
            </w:r>
            <w:r w:rsidRPr="00FC6699">
              <w:rPr>
                <w:rFonts w:ascii="Arial" w:hAnsi="Arial" w:cs="Arial"/>
                <w:b/>
                <w:sz w:val="18"/>
                <w:szCs w:val="18"/>
                <w:lang w:val="ro-RO"/>
              </w:rPr>
              <w:t>maxim 5 de puncte:</w:t>
            </w:r>
          </w:p>
          <w:p w:rsidR="0008351F" w:rsidRPr="00FC6699" w:rsidRDefault="0008351F" w:rsidP="00D858C2">
            <w:pPr>
              <w:rPr>
                <w:rFonts w:ascii="Arial" w:hAnsi="Arial" w:cs="Arial"/>
                <w:b/>
                <w:sz w:val="18"/>
                <w:szCs w:val="18"/>
                <w:lang w:val="ro-RO"/>
              </w:rPr>
            </w:pPr>
            <w:r w:rsidRPr="00FC6699">
              <w:rPr>
                <w:rFonts w:ascii="Arial" w:hAnsi="Arial" w:cs="Arial"/>
                <w:sz w:val="18"/>
                <w:szCs w:val="18"/>
                <w:lang w:val="ro-RO"/>
              </w:rPr>
              <w:t xml:space="preserve">(i) legume  -     </w:t>
            </w:r>
            <w:r w:rsidRPr="00FC6699">
              <w:rPr>
                <w:rFonts w:ascii="Arial" w:hAnsi="Arial" w:cs="Arial"/>
                <w:b/>
                <w:sz w:val="18"/>
                <w:szCs w:val="18"/>
                <w:lang w:val="ro-RO"/>
              </w:rPr>
              <w:t>5</w:t>
            </w:r>
          </w:p>
          <w:p w:rsidR="0008351F" w:rsidRPr="00FC6699" w:rsidRDefault="0008351F" w:rsidP="00D858C2">
            <w:pPr>
              <w:rPr>
                <w:rFonts w:ascii="Arial" w:hAnsi="Arial" w:cs="Arial"/>
                <w:b/>
                <w:sz w:val="18"/>
                <w:szCs w:val="18"/>
                <w:lang w:val="ro-RO"/>
              </w:rPr>
            </w:pPr>
            <w:r w:rsidRPr="00FC6699">
              <w:rPr>
                <w:rFonts w:ascii="Arial" w:hAnsi="Arial" w:cs="Arial"/>
                <w:sz w:val="18"/>
                <w:szCs w:val="18"/>
                <w:lang w:val="ro-RO"/>
              </w:rPr>
              <w:t xml:space="preserve">(ii) pepiniere şi plantaţii de pomi şi arbuşti fructiferi, căpşunării; - </w:t>
            </w:r>
            <w:r w:rsidRPr="00FC6699">
              <w:rPr>
                <w:rFonts w:ascii="Arial" w:hAnsi="Arial" w:cs="Arial"/>
                <w:b/>
                <w:sz w:val="18"/>
                <w:szCs w:val="18"/>
                <w:lang w:val="ro-RO"/>
              </w:rPr>
              <w:t>4</w:t>
            </w:r>
          </w:p>
          <w:p w:rsidR="0008351F" w:rsidRPr="00FC6699" w:rsidRDefault="0008351F" w:rsidP="00D858C2">
            <w:pPr>
              <w:rPr>
                <w:rFonts w:ascii="Arial" w:hAnsi="Arial" w:cs="Arial"/>
                <w:sz w:val="18"/>
                <w:szCs w:val="18"/>
                <w:lang w:val="ro-RO"/>
              </w:rPr>
            </w:pPr>
            <w:r w:rsidRPr="00FC6699">
              <w:rPr>
                <w:rFonts w:ascii="Arial" w:hAnsi="Arial" w:cs="Arial"/>
                <w:sz w:val="18"/>
                <w:szCs w:val="18"/>
                <w:lang w:val="ro-RO"/>
              </w:rPr>
              <w:t>(iii) pepiniere şi plantaţiile de viţă de vie pentru vin (cu excepţia restructurării/ reconversiei plantaţiilor de viţă de vie)</w:t>
            </w:r>
            <w:r w:rsidRPr="00FC6699">
              <w:rPr>
                <w:rFonts w:ascii="Arial" w:hAnsi="Arial" w:cs="Arial"/>
                <w:b/>
                <w:sz w:val="18"/>
                <w:szCs w:val="18"/>
                <w:lang w:val="ro-RO"/>
              </w:rPr>
              <w:t xml:space="preserve"> </w:t>
            </w:r>
            <w:r w:rsidRPr="00FC6699">
              <w:rPr>
                <w:rFonts w:ascii="Arial" w:hAnsi="Arial" w:cs="Arial"/>
                <w:sz w:val="18"/>
                <w:szCs w:val="18"/>
                <w:lang w:val="ro-RO"/>
              </w:rPr>
              <w:t xml:space="preserve">şi struguri de masă; - </w:t>
            </w:r>
            <w:r w:rsidRPr="00FC6699">
              <w:rPr>
                <w:rFonts w:ascii="Arial" w:hAnsi="Arial" w:cs="Arial"/>
                <w:b/>
                <w:sz w:val="18"/>
                <w:szCs w:val="18"/>
                <w:lang w:val="ro-RO"/>
              </w:rPr>
              <w:t>3</w:t>
            </w:r>
          </w:p>
          <w:p w:rsidR="0008351F" w:rsidRPr="00FC6699" w:rsidRDefault="0008351F" w:rsidP="00D858C2">
            <w:pPr>
              <w:rPr>
                <w:rFonts w:ascii="Arial" w:hAnsi="Arial" w:cs="Arial"/>
                <w:sz w:val="18"/>
                <w:szCs w:val="18"/>
                <w:lang w:val="ro-RO"/>
              </w:rPr>
            </w:pPr>
            <w:r w:rsidRPr="00FC6699">
              <w:rPr>
                <w:rFonts w:ascii="Arial" w:hAnsi="Arial" w:cs="Arial"/>
                <w:sz w:val="18"/>
                <w:szCs w:val="18"/>
                <w:lang w:val="ro-RO"/>
              </w:rPr>
              <w:t xml:space="preserve">(iv) culturi de câmp; - </w:t>
            </w:r>
            <w:r w:rsidRPr="00FC6699">
              <w:rPr>
                <w:rFonts w:ascii="Arial" w:hAnsi="Arial" w:cs="Arial"/>
                <w:b/>
                <w:sz w:val="18"/>
                <w:szCs w:val="18"/>
                <w:lang w:val="ro-RO"/>
              </w:rPr>
              <w:t>2</w:t>
            </w:r>
          </w:p>
          <w:p w:rsidR="0008351F" w:rsidRPr="00FC6699" w:rsidRDefault="0008351F" w:rsidP="00D858C2">
            <w:pPr>
              <w:jc w:val="both"/>
              <w:rPr>
                <w:rFonts w:ascii="Arial" w:hAnsi="Arial" w:cs="Arial"/>
                <w:sz w:val="18"/>
                <w:szCs w:val="18"/>
                <w:lang w:val="it-IT"/>
              </w:rPr>
            </w:pPr>
          </w:p>
          <w:p w:rsidR="0008351F" w:rsidRPr="00DE4DDF" w:rsidRDefault="0008351F" w:rsidP="00D858C2">
            <w:pPr>
              <w:jc w:val="both"/>
              <w:rPr>
                <w:rFonts w:ascii="Arial" w:hAnsi="Arial" w:cs="Arial"/>
                <w:b/>
                <w:sz w:val="18"/>
                <w:szCs w:val="18"/>
                <w:lang w:val="pt-BR"/>
              </w:rPr>
            </w:pPr>
            <w:r w:rsidRPr="00FC6699">
              <w:rPr>
                <w:rFonts w:ascii="Arial" w:hAnsi="Arial" w:cs="Arial"/>
                <w:b/>
                <w:sz w:val="18"/>
                <w:szCs w:val="18"/>
                <w:lang w:val="pt-BR"/>
              </w:rPr>
              <w:t>-</w:t>
            </w:r>
            <w:r w:rsidRPr="00FC6699">
              <w:rPr>
                <w:rFonts w:ascii="Arial" w:hAnsi="Arial" w:cs="Arial"/>
                <w:sz w:val="18"/>
                <w:szCs w:val="18"/>
                <w:lang w:val="pt-BR"/>
              </w:rPr>
              <w:t xml:space="preserve"> Proiectele din sectorul vegetal de la prioritatile i, ii, iii, iv care au investiţii in sistemele de irigaţii vor primi punctaj suplimentar pentru acest criteriu de selectie de  </w:t>
            </w:r>
            <w:r w:rsidRPr="00DE4DDF">
              <w:rPr>
                <w:rFonts w:ascii="Arial" w:hAnsi="Arial" w:cs="Arial"/>
                <w:b/>
                <w:sz w:val="18"/>
                <w:szCs w:val="18"/>
                <w:lang w:val="pt-BR"/>
              </w:rPr>
              <w:t>5 puncte.</w:t>
            </w:r>
          </w:p>
          <w:p w:rsidR="0008351F" w:rsidRPr="00FC6699" w:rsidRDefault="0008351F" w:rsidP="00D858C2">
            <w:pPr>
              <w:jc w:val="both"/>
              <w:rPr>
                <w:rFonts w:ascii="Arial" w:hAnsi="Arial" w:cs="Arial"/>
                <w:b/>
                <w:sz w:val="18"/>
                <w:szCs w:val="18"/>
                <w:lang w:val="ro-RO"/>
              </w:rPr>
            </w:pPr>
          </w:p>
        </w:tc>
        <w:tc>
          <w:tcPr>
            <w:tcW w:w="1304" w:type="dxa"/>
            <w:tcBorders>
              <w:bottom w:val="nil"/>
              <w:right w:val="single" w:sz="6"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1, 10, 11</w:t>
            </w:r>
          </w:p>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18.2</w:t>
            </w:r>
          </w:p>
        </w:tc>
      </w:tr>
      <w:tr w:rsidR="0008351F" w:rsidRPr="00FC6699" w:rsidTr="00D858C2">
        <w:trPr>
          <w:cantSplit/>
          <w:trHeight w:val="687"/>
          <w:jc w:val="center"/>
        </w:trPr>
        <w:tc>
          <w:tcPr>
            <w:tcW w:w="584" w:type="dxa"/>
            <w:tcBorders>
              <w:top w:val="nil"/>
              <w:bottom w:val="single" w:sz="6" w:space="0" w:color="auto"/>
            </w:tcBorders>
          </w:tcPr>
          <w:p w:rsidR="0008351F" w:rsidRPr="00FC6699" w:rsidRDefault="0008351F" w:rsidP="00D858C2">
            <w:pPr>
              <w:jc w:val="center"/>
              <w:rPr>
                <w:rFonts w:ascii="Arial" w:hAnsi="Arial" w:cs="Arial"/>
                <w:sz w:val="18"/>
                <w:szCs w:val="18"/>
                <w:lang w:val="ro-RO"/>
              </w:rPr>
            </w:pPr>
          </w:p>
        </w:tc>
        <w:tc>
          <w:tcPr>
            <w:tcW w:w="6930" w:type="dxa"/>
            <w:tcBorders>
              <w:top w:val="nil"/>
              <w:bottom w:val="single" w:sz="6" w:space="0" w:color="auto"/>
            </w:tcBorders>
          </w:tcPr>
          <w:p w:rsidR="0008351F" w:rsidRPr="00DE4DDF" w:rsidRDefault="0008351F" w:rsidP="00D858C2">
            <w:pPr>
              <w:spacing w:after="60"/>
              <w:ind w:right="72"/>
              <w:jc w:val="both"/>
              <w:rPr>
                <w:rFonts w:ascii="Arial" w:hAnsi="Arial" w:cs="Arial"/>
                <w:sz w:val="18"/>
                <w:szCs w:val="18"/>
                <w:lang w:val="ro-RO"/>
              </w:rPr>
            </w:pPr>
            <w:r w:rsidRPr="00FC6699">
              <w:rPr>
                <w:rFonts w:ascii="Arial" w:hAnsi="Arial" w:cs="Arial"/>
                <w:b/>
                <w:sz w:val="18"/>
                <w:szCs w:val="18"/>
                <w:lang w:val="ro-RO"/>
              </w:rPr>
              <w:t>-</w:t>
            </w:r>
            <w:r w:rsidRPr="00FC6699">
              <w:rPr>
                <w:rFonts w:ascii="Arial" w:hAnsi="Arial" w:cs="Arial"/>
                <w:sz w:val="18"/>
                <w:szCs w:val="18"/>
                <w:lang w:val="ro-RO"/>
              </w:rPr>
              <w:t xml:space="preserve"> Proiectele din sectoarele prioritare care vor realiza investiţii în producerea şi utilizarea energiei regenerabile vor putea beneficia de un punctaj suplimentar de </w:t>
            </w:r>
            <w:r w:rsidRPr="00DE4DDF">
              <w:rPr>
                <w:rFonts w:ascii="Arial" w:hAnsi="Arial" w:cs="Arial"/>
                <w:b/>
                <w:sz w:val="18"/>
                <w:szCs w:val="18"/>
                <w:lang w:val="ro-RO"/>
              </w:rPr>
              <w:t>10 puncte.</w:t>
            </w:r>
            <w:r w:rsidRPr="00DE4DDF">
              <w:rPr>
                <w:rFonts w:ascii="Arial" w:hAnsi="Arial" w:cs="Arial"/>
                <w:sz w:val="18"/>
                <w:szCs w:val="18"/>
                <w:lang w:val="ro-RO"/>
              </w:rPr>
              <w:t xml:space="preserve"> </w:t>
            </w:r>
          </w:p>
          <w:p w:rsidR="0008351F" w:rsidRPr="00FC6699" w:rsidRDefault="0008351F" w:rsidP="00D858C2">
            <w:pPr>
              <w:autoSpaceDE w:val="0"/>
              <w:autoSpaceDN w:val="0"/>
              <w:adjustRightInd w:val="0"/>
              <w:jc w:val="both"/>
              <w:rPr>
                <w:rFonts w:ascii="Arial" w:hAnsi="Arial" w:cs="Arial"/>
                <w:color w:val="000000"/>
                <w:spacing w:val="-2"/>
                <w:sz w:val="18"/>
                <w:szCs w:val="18"/>
                <w:lang w:val="ro-RO"/>
              </w:rPr>
            </w:pPr>
            <w:r w:rsidRPr="00C40A9B">
              <w:rPr>
                <w:rFonts w:ascii="Arial" w:hAnsi="Arial" w:cs="Arial"/>
                <w:i/>
                <w:iCs/>
                <w:sz w:val="18"/>
                <w:szCs w:val="18"/>
                <w:lang w:val="ro-RO"/>
              </w:rPr>
              <w:t>Materia primă folosită pentru obținerea energiei regenerabile trebuie să provină din ferma proprie iar energia obținută, inclusiv din alte surse regenerabile (solară, eoliană, termală și alte surse de același tip), să fie folosită exclusiv în cadrul fermei.</w:t>
            </w:r>
            <w:r w:rsidRPr="00FC6699">
              <w:rPr>
                <w:rFonts w:ascii="Arial" w:hAnsi="Arial" w:cs="Arial"/>
                <w:b/>
                <w:sz w:val="18"/>
                <w:szCs w:val="18"/>
                <w:lang w:val="ro-RO"/>
              </w:rPr>
              <w:t xml:space="preserve"> </w:t>
            </w:r>
          </w:p>
        </w:tc>
        <w:tc>
          <w:tcPr>
            <w:tcW w:w="1304" w:type="dxa"/>
            <w:tcBorders>
              <w:top w:val="nil"/>
              <w:bottom w:val="single" w:sz="6" w:space="0" w:color="auto"/>
              <w:right w:val="single" w:sz="6"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w:t>
            </w:r>
          </w:p>
        </w:tc>
      </w:tr>
      <w:tr w:rsidR="0008351F" w:rsidRPr="00FC6699" w:rsidTr="00D858C2">
        <w:trPr>
          <w:cantSplit/>
          <w:trHeight w:val="687"/>
          <w:jc w:val="center"/>
        </w:trPr>
        <w:tc>
          <w:tcPr>
            <w:tcW w:w="584" w:type="dxa"/>
            <w:tcBorders>
              <w:top w:val="single" w:sz="6" w:space="0" w:color="auto"/>
            </w:tcBorders>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lastRenderedPageBreak/>
              <w:t>S3</w:t>
            </w:r>
          </w:p>
          <w:p w:rsidR="0008351F" w:rsidRPr="00FC6699" w:rsidRDefault="0008351F" w:rsidP="00D858C2">
            <w:pPr>
              <w:rPr>
                <w:rFonts w:ascii="Arial" w:hAnsi="Arial" w:cs="Arial"/>
                <w:sz w:val="18"/>
                <w:szCs w:val="18"/>
                <w:lang w:val="ro-RO"/>
              </w:rPr>
            </w:pPr>
          </w:p>
        </w:tc>
        <w:tc>
          <w:tcPr>
            <w:tcW w:w="6930" w:type="dxa"/>
            <w:tcBorders>
              <w:top w:val="single" w:sz="6" w:space="0" w:color="auto"/>
              <w:bottom w:val="single" w:sz="4" w:space="0" w:color="auto"/>
            </w:tcBorders>
          </w:tcPr>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b/>
                <w:color w:val="000000"/>
                <w:spacing w:val="-2"/>
                <w:sz w:val="18"/>
                <w:szCs w:val="18"/>
                <w:lang w:val="ro-RO"/>
              </w:rPr>
            </w:pPr>
            <w:r w:rsidRPr="00C40A9B">
              <w:rPr>
                <w:rFonts w:ascii="Arial" w:hAnsi="Arial" w:cs="Arial"/>
                <w:b/>
                <w:color w:val="000000"/>
                <w:spacing w:val="-2"/>
                <w:sz w:val="18"/>
                <w:szCs w:val="18"/>
                <w:lang w:val="ro-RO"/>
              </w:rPr>
              <w:t>Exploatatii agricole de semisubzistenta</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2"/>
                <w:sz w:val="18"/>
                <w:szCs w:val="18"/>
                <w:lang w:val="ro-RO"/>
              </w:rPr>
            </w:pPr>
            <w:r w:rsidRPr="00C40A9B">
              <w:rPr>
                <w:rFonts w:ascii="Arial" w:hAnsi="Arial" w:cs="Arial"/>
                <w:color w:val="000000"/>
                <w:spacing w:val="-2"/>
                <w:sz w:val="18"/>
                <w:szCs w:val="18"/>
                <w:lang w:val="ro-RO"/>
              </w:rPr>
              <w:t>Sunt exploatatiile care produc, in principal, pentru consumul propriu, dar care comercializeaza si o parte din productia realizata.</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2"/>
                <w:sz w:val="18"/>
                <w:szCs w:val="18"/>
                <w:lang w:val="fr-FR"/>
              </w:rPr>
            </w:pPr>
            <w:r w:rsidRPr="00C40A9B">
              <w:rPr>
                <w:rFonts w:ascii="Arial" w:hAnsi="Arial" w:cs="Arial"/>
                <w:color w:val="000000"/>
                <w:spacing w:val="-2"/>
                <w:sz w:val="18"/>
                <w:szCs w:val="18"/>
                <w:lang w:val="fr-FR"/>
              </w:rPr>
              <w:t>Dimensiunea economica a plantatiilor de semi-subzistenta poate varia intre 2 si 8 UDE.</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2"/>
                <w:sz w:val="18"/>
                <w:szCs w:val="18"/>
                <w:lang w:val="fr-FR"/>
              </w:rPr>
            </w:pPr>
            <w:r w:rsidRPr="00C40A9B">
              <w:rPr>
                <w:rFonts w:ascii="Arial" w:hAnsi="Arial" w:cs="Arial"/>
                <w:color w:val="000000"/>
                <w:spacing w:val="-2"/>
                <w:sz w:val="18"/>
                <w:szCs w:val="18"/>
                <w:lang w:val="fr-FR"/>
              </w:rPr>
              <w:t>Calculul aferent UDE, se va prezenta in cererea de finantare bazate pe informatiile din Studiul de fezabilitate/Memoriul justificativ. Elementele de calcul sunt prezentate in Ghidul solicitantului.</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2"/>
                <w:sz w:val="18"/>
                <w:szCs w:val="18"/>
                <w:lang w:val="fr-FR"/>
              </w:rPr>
            </w:pPr>
            <w:r w:rsidRPr="00C40A9B">
              <w:rPr>
                <w:rFonts w:ascii="Arial" w:hAnsi="Arial" w:cs="Arial"/>
                <w:color w:val="000000"/>
                <w:spacing w:val="-2"/>
                <w:sz w:val="18"/>
                <w:szCs w:val="18"/>
                <w:lang w:val="fr-FR"/>
              </w:rPr>
              <w:t>Categoriile de solicitanti care pot primi punctaj la acest criteriu de selectie sunt:</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Arial" w:hAnsi="Arial" w:cs="Arial"/>
                <w:i/>
                <w:iCs/>
                <w:sz w:val="18"/>
                <w:szCs w:val="18"/>
                <w:lang w:val="fr-FR"/>
              </w:rPr>
              <w:t>- Persoana fizica</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Arial" w:hAnsi="Arial" w:cs="Arial"/>
                <w:sz w:val="18"/>
                <w:szCs w:val="18"/>
                <w:lang w:val="fr-FR"/>
              </w:rPr>
              <w:t xml:space="preserve">- </w:t>
            </w:r>
            <w:r w:rsidRPr="00C40A9B">
              <w:rPr>
                <w:rFonts w:ascii="Arial" w:hAnsi="Arial" w:cs="Arial"/>
                <w:i/>
                <w:iCs/>
                <w:sz w:val="18"/>
                <w:szCs w:val="18"/>
                <w:lang w:val="fr-FR"/>
              </w:rPr>
              <w:t>Persoana fizica autorizata înfiintata în baza OUG nr. 44/ 16 aprilie 2008, cu</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Arial" w:hAnsi="Arial" w:cs="Arial"/>
                <w:i/>
                <w:iCs/>
                <w:sz w:val="18"/>
                <w:szCs w:val="18"/>
                <w:lang w:val="fr-FR"/>
              </w:rPr>
              <w:t>modificările și completările ulterioare;</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Arial" w:hAnsi="Arial" w:cs="Arial"/>
                <w:sz w:val="18"/>
                <w:szCs w:val="18"/>
                <w:lang w:val="fr-FR"/>
              </w:rPr>
              <w:t xml:space="preserve">- </w:t>
            </w:r>
            <w:r w:rsidRPr="00C40A9B">
              <w:rPr>
                <w:rFonts w:ascii="Arial" w:hAnsi="Arial" w:cs="Arial"/>
                <w:i/>
                <w:iCs/>
                <w:sz w:val="18"/>
                <w:szCs w:val="18"/>
                <w:lang w:val="fr-FR"/>
              </w:rPr>
              <w:t>Întreprindere individuala înfiintata în baza OUG nr. 44/ 16 aprilie 2008, cu</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fr-FR"/>
              </w:rPr>
            </w:pPr>
            <w:r w:rsidRPr="00C40A9B">
              <w:rPr>
                <w:rFonts w:ascii="Arial" w:hAnsi="Arial" w:cs="Arial"/>
                <w:i/>
                <w:iCs/>
                <w:sz w:val="18"/>
                <w:szCs w:val="18"/>
                <w:lang w:val="fr-FR"/>
              </w:rPr>
              <w:t>modificările și completările ulterioare;</w:t>
            </w:r>
          </w:p>
          <w:p w:rsidR="0008351F" w:rsidRPr="00FC6699" w:rsidRDefault="0008351F" w:rsidP="00D858C2">
            <w:pPr>
              <w:widowControl w:val="0"/>
              <w:shd w:val="clear" w:color="auto" w:fill="FFFFFF"/>
              <w:tabs>
                <w:tab w:val="left" w:pos="706"/>
              </w:tabs>
              <w:autoSpaceDE w:val="0"/>
              <w:autoSpaceDN w:val="0"/>
              <w:adjustRightInd w:val="0"/>
              <w:spacing w:line="254" w:lineRule="exact"/>
              <w:rPr>
                <w:rFonts w:ascii="Arial" w:hAnsi="Arial" w:cs="Arial"/>
                <w:b/>
                <w:sz w:val="18"/>
                <w:szCs w:val="18"/>
                <w:lang w:val="ro-RO"/>
              </w:rPr>
            </w:pPr>
            <w:r>
              <w:rPr>
                <w:rFonts w:ascii="Arial" w:hAnsi="Arial" w:cs="Arial"/>
                <w:b/>
                <w:sz w:val="18"/>
                <w:szCs w:val="18"/>
                <w:lang w:val="ro-RO"/>
              </w:rPr>
              <w:t>(3</w:t>
            </w:r>
            <w:r w:rsidRPr="00FC6699">
              <w:rPr>
                <w:rFonts w:ascii="Arial" w:hAnsi="Arial" w:cs="Arial"/>
                <w:b/>
                <w:sz w:val="18"/>
                <w:szCs w:val="18"/>
                <w:lang w:val="ro-RO"/>
              </w:rPr>
              <w:t xml:space="preserve"> dacă DA şi 0 dacă NU)</w:t>
            </w:r>
          </w:p>
        </w:tc>
        <w:tc>
          <w:tcPr>
            <w:tcW w:w="1304" w:type="dxa"/>
            <w:tcBorders>
              <w:top w:val="single" w:sz="6" w:space="0" w:color="auto"/>
              <w:bottom w:val="single" w:sz="6"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Cererea de finantare</w:t>
            </w:r>
          </w:p>
        </w:tc>
      </w:tr>
      <w:tr w:rsidR="0008351F" w:rsidRPr="00FC6699"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 xml:space="preserve">   S4</w:t>
            </w:r>
          </w:p>
        </w:tc>
        <w:tc>
          <w:tcPr>
            <w:tcW w:w="6930" w:type="dxa"/>
          </w:tcPr>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 xml:space="preserve">Beneficiarul este, </w:t>
            </w:r>
            <w:r w:rsidRPr="00FC6699">
              <w:rPr>
                <w:rFonts w:ascii="Arial" w:hAnsi="Arial" w:cs="Arial"/>
                <w:color w:val="000000"/>
                <w:spacing w:val="8"/>
                <w:sz w:val="18"/>
                <w:szCs w:val="18"/>
                <w:lang w:val="ro-RO"/>
              </w:rPr>
              <w:t>cu minim 6 luni înainte de lansarea sesiunii pentru care aplică,</w:t>
            </w:r>
            <w:r w:rsidRPr="00FC6699">
              <w:rPr>
                <w:rFonts w:ascii="Arial" w:hAnsi="Arial" w:cs="Arial"/>
                <w:b/>
                <w:color w:val="000000"/>
                <w:spacing w:val="8"/>
                <w:sz w:val="18"/>
                <w:szCs w:val="18"/>
                <w:lang w:val="ro-RO"/>
              </w:rPr>
              <w:t xml:space="preserve"> </w:t>
            </w:r>
            <w:r w:rsidRPr="00FC6699">
              <w:rPr>
                <w:rFonts w:ascii="Arial" w:hAnsi="Arial" w:cs="Arial"/>
                <w:bCs/>
                <w:sz w:val="18"/>
                <w:szCs w:val="18"/>
                <w:lang w:val="ro-RO"/>
              </w:rPr>
              <w:t>membru al unei forme asociative, sau form</w:t>
            </w:r>
            <w:r w:rsidRPr="00FC6699">
              <w:rPr>
                <w:rFonts w:ascii="Arial" w:hAnsi="Arial" w:cs="Arial"/>
                <w:sz w:val="18"/>
                <w:szCs w:val="18"/>
                <w:lang w:val="ro-RO"/>
              </w:rPr>
              <w:t xml:space="preserve">a </w:t>
            </w:r>
            <w:r w:rsidRPr="00FC6699">
              <w:rPr>
                <w:rFonts w:ascii="Arial" w:hAnsi="Arial" w:cs="Arial"/>
                <w:bCs/>
                <w:sz w:val="18"/>
                <w:szCs w:val="18"/>
                <w:lang w:val="ro-RO"/>
              </w:rPr>
              <w:t>asociativ</w:t>
            </w:r>
            <w:r w:rsidRPr="00FC6699">
              <w:rPr>
                <w:rFonts w:ascii="Arial" w:hAnsi="Arial" w:cs="Arial"/>
                <w:sz w:val="18"/>
                <w:szCs w:val="18"/>
                <w:lang w:val="ro-RO"/>
              </w:rPr>
              <w:t>a</w:t>
            </w:r>
            <w:r w:rsidRPr="00FC6699">
              <w:rPr>
                <w:rFonts w:ascii="Arial" w:hAnsi="Arial" w:cs="Arial"/>
                <w:bCs/>
                <w:sz w:val="18"/>
                <w:szCs w:val="18"/>
                <w:lang w:val="ro-RO"/>
              </w:rPr>
              <w:t>, recunoscute conform legisla</w:t>
            </w:r>
            <w:r w:rsidRPr="00FC6699">
              <w:rPr>
                <w:rFonts w:ascii="Arial" w:hAnsi="Arial" w:cs="Arial"/>
                <w:sz w:val="18"/>
                <w:szCs w:val="18"/>
                <w:lang w:val="ro-RO"/>
              </w:rPr>
              <w:t>t</w:t>
            </w:r>
            <w:r w:rsidRPr="00FC6699">
              <w:rPr>
                <w:rFonts w:ascii="Arial" w:hAnsi="Arial" w:cs="Arial"/>
                <w:bCs/>
                <w:sz w:val="18"/>
                <w:szCs w:val="18"/>
                <w:lang w:val="ro-RO"/>
              </w:rPr>
              <w:t>iei na</w:t>
            </w:r>
            <w:r w:rsidRPr="00FC6699">
              <w:rPr>
                <w:rFonts w:ascii="Arial" w:hAnsi="Arial" w:cs="Arial"/>
                <w:sz w:val="18"/>
                <w:szCs w:val="18"/>
                <w:lang w:val="ro-RO"/>
              </w:rPr>
              <w:t>t</w:t>
            </w:r>
            <w:r w:rsidRPr="00FC6699">
              <w:rPr>
                <w:rFonts w:ascii="Arial" w:hAnsi="Arial" w:cs="Arial"/>
                <w:bCs/>
                <w:sz w:val="18"/>
                <w:szCs w:val="18"/>
                <w:lang w:val="ro-RO"/>
              </w:rPr>
              <w:t>ionale în vigoare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Pentru verificarea acestui criteriu de selectie, solicitantul ataseaza la cererea de finantare documente prin care sa demonstreze ca acesta este:</w:t>
            </w:r>
          </w:p>
          <w:p w:rsidR="0008351F" w:rsidRPr="00FC6699" w:rsidRDefault="0008351F" w:rsidP="0008351F">
            <w:pPr>
              <w:numPr>
                <w:ilvl w:val="0"/>
                <w:numId w:val="4"/>
              </w:numPr>
              <w:autoSpaceDE w:val="0"/>
              <w:autoSpaceDN w:val="0"/>
              <w:adjustRightInd w:val="0"/>
              <w:rPr>
                <w:rFonts w:ascii="Arial" w:eastAsia="SymbolMT" w:hAnsi="Arial" w:cs="Arial"/>
                <w:i/>
                <w:iCs/>
                <w:sz w:val="18"/>
                <w:szCs w:val="18"/>
              </w:rPr>
            </w:pPr>
            <w:r w:rsidRPr="00FC6699">
              <w:rPr>
                <w:rFonts w:ascii="Arial" w:eastAsia="SymbolMT" w:hAnsi="Arial" w:cs="Arial"/>
                <w:sz w:val="18"/>
                <w:szCs w:val="18"/>
              </w:rPr>
              <w:t>Membru al uneia din urmatoarele forme asociative,</w:t>
            </w:r>
            <w:r w:rsidRPr="00FC6699">
              <w:rPr>
                <w:rFonts w:ascii="Arial" w:eastAsia="SymbolMT" w:hAnsi="Arial" w:cs="Arial"/>
                <w:i/>
                <w:iCs/>
                <w:sz w:val="18"/>
                <w:szCs w:val="18"/>
              </w:rPr>
              <w:t>:</w:t>
            </w:r>
          </w:p>
          <w:p w:rsidR="0008351F" w:rsidRPr="00C40A9B" w:rsidRDefault="0008351F" w:rsidP="00D858C2">
            <w:pPr>
              <w:autoSpaceDE w:val="0"/>
              <w:autoSpaceDN w:val="0"/>
              <w:adjustRightInd w:val="0"/>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grup de producatori, constituit conform OG nr. 37 /2005, cu modificarile şi completările ulterioare/ grup de producători in sectorul legume și fructe, constituit conform HG nr.1078/2008 privind acordarea de sprijin financiar grupurilor de producători recunoscute preliminar și organizaţiilor de producători in sectorul fructe și legume ;</w:t>
            </w:r>
          </w:p>
          <w:p w:rsidR="0008351F" w:rsidRPr="00C40A9B" w:rsidRDefault="0008351F" w:rsidP="00D858C2">
            <w:pPr>
              <w:autoSpaceDE w:val="0"/>
              <w:autoSpaceDN w:val="0"/>
              <w:adjustRightInd w:val="0"/>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societate cooperativa agricolă, constituită conform Legii nr. 1/2005 cu modificarile şi completările ulterioare;</w:t>
            </w:r>
          </w:p>
          <w:p w:rsidR="0008351F" w:rsidRPr="00C40A9B" w:rsidRDefault="0008351F" w:rsidP="00D858C2">
            <w:pPr>
              <w:autoSpaceDE w:val="0"/>
              <w:autoSpaceDN w:val="0"/>
              <w:adjustRightInd w:val="0"/>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cooperativa agricolă, constituita conform Legii nr. 566/ 2004, cu modificarile și completarile ulterioare,</w:t>
            </w:r>
          </w:p>
          <w:p w:rsidR="0008351F" w:rsidRPr="00C40A9B" w:rsidRDefault="0008351F" w:rsidP="00D858C2">
            <w:pPr>
              <w:autoSpaceDE w:val="0"/>
              <w:autoSpaceDN w:val="0"/>
              <w:adjustRightInd w:val="0"/>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organizaţie de îmbunătăţiri funciare, constituita conform Legii îmbunatatirilor funciare nr. 138/ 2004, cu modificarile și completările ulterioare.</w:t>
            </w:r>
          </w:p>
          <w:p w:rsidR="0008351F" w:rsidRPr="00C40A9B" w:rsidRDefault="0008351F" w:rsidP="00D858C2">
            <w:pPr>
              <w:autoSpaceDE w:val="0"/>
              <w:autoSpaceDN w:val="0"/>
              <w:adjustRightInd w:val="0"/>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membri ai unei Organizatii Interprofesionale pentru Produsele Agroalimentare (OIPA). Solicitantul poate fi membru al unei organizații profesionale (asociații) din component unei OIPA</w:t>
            </w:r>
          </w:p>
          <w:p w:rsidR="0008351F" w:rsidRPr="00FC6699" w:rsidRDefault="0008351F" w:rsidP="00D858C2">
            <w:pPr>
              <w:autoSpaceDE w:val="0"/>
              <w:autoSpaceDN w:val="0"/>
              <w:adjustRightInd w:val="0"/>
              <w:rPr>
                <w:rFonts w:ascii="Arial" w:eastAsia="SymbolMT" w:hAnsi="Arial" w:cs="Arial"/>
                <w:i/>
                <w:iCs/>
                <w:sz w:val="18"/>
                <w:szCs w:val="18"/>
              </w:rPr>
            </w:pPr>
            <w:r w:rsidRPr="00FC6699">
              <w:rPr>
                <w:rFonts w:ascii="Arial" w:eastAsia="SymbolMT" w:hAnsi="Arial" w:cs="Arial"/>
                <w:i/>
                <w:iCs/>
                <w:sz w:val="18"/>
                <w:szCs w:val="18"/>
              </w:rPr>
              <w:t>sau,</w:t>
            </w:r>
          </w:p>
          <w:p w:rsidR="0008351F" w:rsidRPr="00C40A9B" w:rsidRDefault="0008351F" w:rsidP="0008351F">
            <w:pPr>
              <w:numPr>
                <w:ilvl w:val="0"/>
                <w:numId w:val="4"/>
              </w:numPr>
              <w:autoSpaceDE w:val="0"/>
              <w:autoSpaceDN w:val="0"/>
              <w:adjustRightInd w:val="0"/>
              <w:rPr>
                <w:rFonts w:ascii="Arial" w:eastAsia="SymbolMT" w:hAnsi="Arial" w:cs="Arial"/>
                <w:sz w:val="18"/>
                <w:szCs w:val="18"/>
                <w:lang w:val="fr-FR"/>
              </w:rPr>
            </w:pPr>
            <w:r w:rsidRPr="00C40A9B">
              <w:rPr>
                <w:rFonts w:ascii="Arial" w:eastAsia="SymbolMT" w:hAnsi="Arial" w:cs="Arial"/>
                <w:sz w:val="18"/>
                <w:szCs w:val="18"/>
                <w:lang w:val="fr-FR"/>
              </w:rPr>
              <w:t>Solicitantul este constituit ca forma asociativa potrivit urmatoarelor reglementari:</w:t>
            </w:r>
          </w:p>
          <w:p w:rsidR="0008351F" w:rsidRPr="00C40A9B" w:rsidRDefault="0008351F" w:rsidP="00D858C2">
            <w:pPr>
              <w:autoSpaceDE w:val="0"/>
              <w:autoSpaceDN w:val="0"/>
              <w:adjustRightInd w:val="0"/>
              <w:jc w:val="both"/>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societate agricolă, constituită conform Legii nr. 36/ 1991, cu modificările şi completările ulterioare sau</w:t>
            </w:r>
          </w:p>
          <w:p w:rsidR="0008351F" w:rsidRPr="00C40A9B" w:rsidRDefault="0008351F" w:rsidP="00D858C2">
            <w:pPr>
              <w:autoSpaceDE w:val="0"/>
              <w:autoSpaceDN w:val="0"/>
              <w:adjustRightInd w:val="0"/>
              <w:jc w:val="both"/>
              <w:rPr>
                <w:rFonts w:ascii="Arial" w:eastAsia="SymbolMT" w:hAnsi="Arial" w:cs="Arial"/>
                <w:i/>
                <w:iCs/>
                <w:sz w:val="18"/>
                <w:szCs w:val="18"/>
                <w:lang w:val="fr-FR"/>
              </w:rPr>
            </w:pPr>
            <w:r w:rsidRPr="00C40A9B">
              <w:rPr>
                <w:rFonts w:ascii="Arial" w:eastAsia="SymbolMT" w:hAnsi="Arial" w:cs="Arial"/>
                <w:sz w:val="18"/>
                <w:szCs w:val="18"/>
                <w:lang w:val="fr-FR"/>
              </w:rPr>
              <w:t xml:space="preserve">- </w:t>
            </w:r>
            <w:r w:rsidRPr="00C40A9B">
              <w:rPr>
                <w:rFonts w:ascii="Arial" w:eastAsia="SymbolMT" w:hAnsi="Arial" w:cs="Arial"/>
                <w:i/>
                <w:iCs/>
                <w:sz w:val="18"/>
                <w:szCs w:val="18"/>
                <w:lang w:val="fr-FR"/>
              </w:rPr>
              <w:t>întreprindere familială constituită conform OUG nr. 44/ 2008 cu modificari şi completări ulterioare, care aplică în nume propriu.</w:t>
            </w:r>
            <w:r w:rsidRPr="00FC6699">
              <w:rPr>
                <w:rFonts w:ascii="Arial" w:hAnsi="Arial" w:cs="Arial"/>
                <w:b/>
                <w:sz w:val="18"/>
                <w:szCs w:val="18"/>
                <w:lang w:val="ro-RO"/>
              </w:rPr>
              <w:t xml:space="preserve"> </w:t>
            </w:r>
          </w:p>
          <w:p w:rsidR="0008351F" w:rsidRPr="00FC6699" w:rsidRDefault="0008351F" w:rsidP="00D858C2">
            <w:pPr>
              <w:jc w:val="both"/>
              <w:rPr>
                <w:rFonts w:ascii="Arial" w:hAnsi="Arial" w:cs="Arial"/>
                <w:sz w:val="18"/>
                <w:szCs w:val="18"/>
                <w:lang w:val="ro-RO"/>
              </w:rPr>
            </w:pPr>
            <w:r w:rsidRPr="00FC6699">
              <w:rPr>
                <w:rFonts w:ascii="Arial" w:hAnsi="Arial" w:cs="Arial"/>
                <w:b/>
                <w:sz w:val="18"/>
                <w:szCs w:val="18"/>
                <w:lang w:val="ro-RO"/>
              </w:rPr>
              <w:t>(10 dacă DA şi 0 dacă NU)</w:t>
            </w:r>
          </w:p>
        </w:tc>
        <w:tc>
          <w:tcPr>
            <w:tcW w:w="1304" w:type="dxa"/>
            <w:tcBorders>
              <w:top w:val="single" w:sz="6"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11, 15.2, 18.3</w:t>
            </w:r>
          </w:p>
        </w:tc>
      </w:tr>
      <w:tr w:rsidR="0008351F" w:rsidRPr="00FC6699"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S5</w:t>
            </w:r>
          </w:p>
        </w:tc>
        <w:tc>
          <w:tcPr>
            <w:tcW w:w="6930" w:type="dxa"/>
          </w:tcPr>
          <w:p w:rsidR="0008351F" w:rsidRPr="00FC6699" w:rsidRDefault="0008351F" w:rsidP="00D858C2">
            <w:pPr>
              <w:widowControl w:val="0"/>
              <w:shd w:val="clear" w:color="auto" w:fill="FFFFFF"/>
              <w:tabs>
                <w:tab w:val="left" w:pos="706"/>
              </w:tabs>
              <w:autoSpaceDE w:val="0"/>
              <w:autoSpaceDN w:val="0"/>
              <w:adjustRightInd w:val="0"/>
              <w:spacing w:before="5" w:line="254" w:lineRule="exact"/>
              <w:jc w:val="both"/>
              <w:rPr>
                <w:rFonts w:ascii="Arial" w:hAnsi="Arial" w:cs="Arial"/>
                <w:b/>
                <w:color w:val="000000"/>
                <w:sz w:val="18"/>
                <w:szCs w:val="18"/>
                <w:lang w:val="fr-FR"/>
              </w:rPr>
            </w:pPr>
            <w:r w:rsidRPr="00FC6699">
              <w:rPr>
                <w:rFonts w:ascii="Arial" w:hAnsi="Arial" w:cs="Arial"/>
                <w:b/>
                <w:color w:val="000000"/>
                <w:spacing w:val="-3"/>
                <w:sz w:val="18"/>
                <w:szCs w:val="18"/>
                <w:lang w:val="fr-FR"/>
              </w:rPr>
              <w:t>Exploatatii agricole care nu au mai beneficiat de sprijin SAPARD/ FEADR pentru acelasi tip de activitate</w:t>
            </w:r>
          </w:p>
          <w:p w:rsidR="0008351F" w:rsidRPr="00FC6699" w:rsidRDefault="0008351F" w:rsidP="00D858C2">
            <w:pPr>
              <w:widowControl w:val="0"/>
              <w:shd w:val="clear" w:color="auto" w:fill="FFFFFF"/>
              <w:tabs>
                <w:tab w:val="left" w:pos="706"/>
              </w:tabs>
              <w:autoSpaceDE w:val="0"/>
              <w:autoSpaceDN w:val="0"/>
              <w:adjustRightInd w:val="0"/>
              <w:spacing w:before="5" w:line="254" w:lineRule="exact"/>
              <w:ind w:left="370"/>
              <w:jc w:val="both"/>
              <w:rPr>
                <w:rFonts w:ascii="Arial" w:hAnsi="Arial" w:cs="Arial"/>
                <w:color w:val="000000"/>
                <w:sz w:val="18"/>
                <w:szCs w:val="18"/>
                <w:lang w:val="ro-RO"/>
              </w:rPr>
            </w:pPr>
            <w:r w:rsidRPr="00FC6699">
              <w:rPr>
                <w:rFonts w:ascii="Arial" w:hAnsi="Arial" w:cs="Arial"/>
                <w:b/>
                <w:sz w:val="18"/>
                <w:szCs w:val="18"/>
                <w:lang w:val="ro-RO"/>
              </w:rPr>
              <w:t>(10 dacă DA şi 0 dacă NU)</w:t>
            </w:r>
          </w:p>
        </w:tc>
        <w:tc>
          <w:tcPr>
            <w:tcW w:w="1304"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14</w:t>
            </w:r>
          </w:p>
        </w:tc>
      </w:tr>
      <w:tr w:rsidR="0008351F" w:rsidRPr="00FC6699"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S6</w:t>
            </w:r>
          </w:p>
        </w:tc>
        <w:tc>
          <w:tcPr>
            <w:tcW w:w="693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rPr>
            </w:pPr>
            <w:r w:rsidRPr="00FC6699">
              <w:rPr>
                <w:rFonts w:ascii="Arial" w:hAnsi="Arial" w:cs="Arial"/>
                <w:b/>
                <w:color w:val="000000"/>
                <w:spacing w:val="-3"/>
                <w:sz w:val="18"/>
                <w:szCs w:val="18"/>
              </w:rPr>
              <w:t>Exploatatii vegetale şi de cresterea animalelor in sistem ecologic</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z w:val="18"/>
                <w:szCs w:val="18"/>
                <w:lang w:val="fr-FR"/>
              </w:rPr>
            </w:pPr>
            <w:r w:rsidRPr="00C40A9B">
              <w:rPr>
                <w:rFonts w:ascii="Arial" w:hAnsi="Arial" w:cs="Arial"/>
                <w:color w:val="000000"/>
                <w:sz w:val="18"/>
                <w:szCs w:val="18"/>
                <w:lang w:val="fr-FR"/>
              </w:rPr>
              <w:t>Solicitantii trebuie sa ataseze in Cererea de finantare documente prin care demonstreaza ca exploatatia este inregistrata in sistemul de productie ecologica (perioada de conversie /certificate). De asemenea, trebuie sa descrie in Studiul de fezabilitate/Memoriul justificativ situatia in care se gaseste.</w:t>
            </w:r>
          </w:p>
          <w:p w:rsidR="0008351F" w:rsidRPr="0046788C" w:rsidRDefault="0008351F" w:rsidP="00D858C2">
            <w:pPr>
              <w:jc w:val="both"/>
              <w:rPr>
                <w:rFonts w:ascii="Arial" w:hAnsi="Arial" w:cs="Arial"/>
                <w:color w:val="FF0000"/>
                <w:sz w:val="18"/>
                <w:szCs w:val="18"/>
                <w:lang w:val="ro-RO"/>
              </w:rPr>
            </w:pPr>
            <w:r w:rsidRPr="00DE4DDF">
              <w:rPr>
                <w:rFonts w:ascii="Arial" w:hAnsi="Arial" w:cs="Arial"/>
                <w:b/>
                <w:sz w:val="18"/>
                <w:szCs w:val="18"/>
                <w:lang w:val="ro-RO"/>
              </w:rPr>
              <w:t>(5</w:t>
            </w:r>
            <w:r w:rsidRPr="0046788C">
              <w:rPr>
                <w:rFonts w:ascii="Arial" w:hAnsi="Arial" w:cs="Arial"/>
                <w:b/>
                <w:color w:val="FF0000"/>
                <w:sz w:val="18"/>
                <w:szCs w:val="18"/>
                <w:lang w:val="ro-RO"/>
              </w:rPr>
              <w:t xml:space="preserve">  </w:t>
            </w:r>
            <w:r w:rsidRPr="00DE4DDF">
              <w:rPr>
                <w:rFonts w:ascii="Arial" w:hAnsi="Arial" w:cs="Arial"/>
                <w:b/>
                <w:sz w:val="18"/>
                <w:szCs w:val="18"/>
                <w:lang w:val="ro-RO"/>
              </w:rPr>
              <w:t>dacă DA şi 0 dacă NU)</w:t>
            </w:r>
          </w:p>
        </w:tc>
        <w:tc>
          <w:tcPr>
            <w:tcW w:w="1304"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1, 15.1</w:t>
            </w:r>
          </w:p>
        </w:tc>
      </w:tr>
      <w:tr w:rsidR="0008351F" w:rsidRPr="00FC6699"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lastRenderedPageBreak/>
              <w:t>S7</w:t>
            </w:r>
          </w:p>
        </w:tc>
        <w:tc>
          <w:tcPr>
            <w:tcW w:w="693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Proiectele care au si investitii pentru procesarea produselor agricole</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z w:val="18"/>
                <w:szCs w:val="18"/>
                <w:lang w:val="it-IT"/>
              </w:rPr>
            </w:pPr>
            <w:r w:rsidRPr="00FC6699">
              <w:rPr>
                <w:rFonts w:ascii="Arial" w:hAnsi="Arial" w:cs="Arial"/>
                <w:color w:val="000000"/>
                <w:sz w:val="18"/>
                <w:szCs w:val="18"/>
                <w:lang w:val="it-IT"/>
              </w:rPr>
              <w:t xml:space="preserve">Beneficiarii trebuie sa demonstreze prin </w:t>
            </w:r>
            <w:r w:rsidRPr="00C40A9B">
              <w:rPr>
                <w:rFonts w:ascii="Arial" w:hAnsi="Arial" w:cs="Arial"/>
                <w:color w:val="000000"/>
                <w:sz w:val="18"/>
                <w:szCs w:val="18"/>
                <w:lang w:val="it-IT"/>
              </w:rPr>
              <w:t>Studiul de fezabilitate/Memoriul justificativ ca cel putin 50% din materia prima procesata provine din ferma proprie.</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spacing w:val="-3"/>
                <w:sz w:val="18"/>
                <w:szCs w:val="18"/>
                <w:lang w:val="fr-FR"/>
              </w:rPr>
            </w:pPr>
            <w:r w:rsidRPr="0046788C">
              <w:rPr>
                <w:rFonts w:ascii="Arial" w:hAnsi="Arial" w:cs="Arial"/>
                <w:b/>
                <w:color w:val="FF0000"/>
                <w:sz w:val="18"/>
                <w:szCs w:val="18"/>
                <w:lang w:val="ro-RO"/>
              </w:rPr>
              <w:t xml:space="preserve"> </w:t>
            </w:r>
            <w:r w:rsidRPr="00DE4DDF">
              <w:rPr>
                <w:rFonts w:ascii="Arial" w:hAnsi="Arial" w:cs="Arial"/>
                <w:b/>
                <w:sz w:val="18"/>
                <w:szCs w:val="18"/>
                <w:lang w:val="ro-RO"/>
              </w:rPr>
              <w:t>( 5 daca DA si 0 daca NU )</w:t>
            </w:r>
          </w:p>
        </w:tc>
        <w:tc>
          <w:tcPr>
            <w:tcW w:w="1304"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1, 8.1,11,</w:t>
            </w:r>
          </w:p>
        </w:tc>
      </w:tr>
      <w:tr w:rsidR="0008351F" w:rsidRPr="00FC6699"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S8</w:t>
            </w:r>
          </w:p>
        </w:tc>
        <w:tc>
          <w:tcPr>
            <w:tcW w:w="693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Exploatatii agricole detinute de fermieri cu varsta sub 40 ani, la data depunerii proiectului</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Arial" w:hAnsi="Arial" w:cs="Arial"/>
                <w:i/>
                <w:iCs/>
                <w:sz w:val="18"/>
                <w:szCs w:val="18"/>
                <w:lang w:val="fr-FR"/>
              </w:rPr>
              <w:t>Categoriile de solicitanti carora li se poate acorda punctaj la acest criteriu de selectie sunt urmatoarele:</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 xml:space="preserve">persoană fizică autorizată </w:t>
            </w:r>
            <w:r w:rsidRPr="00C40A9B">
              <w:rPr>
                <w:rFonts w:ascii="Arial" w:hAnsi="Arial" w:cs="Arial"/>
                <w:i/>
                <w:iCs/>
                <w:sz w:val="18"/>
                <w:szCs w:val="18"/>
                <w:lang w:val="fr-FR"/>
              </w:rPr>
              <w:t>(constituita conform OUG nr.44/2008 cu modificarile şi completările ulterioare);</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 xml:space="preserve">intreprindere individuala </w:t>
            </w:r>
            <w:r w:rsidRPr="00C40A9B">
              <w:rPr>
                <w:rFonts w:ascii="Arial" w:hAnsi="Arial" w:cs="Arial"/>
                <w:i/>
                <w:iCs/>
                <w:sz w:val="18"/>
                <w:szCs w:val="18"/>
                <w:lang w:val="fr-FR"/>
              </w:rPr>
              <w:t>(constituita conform OUG nr.44/2008), cu modificările și completările ulterioare;</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 xml:space="preserve">asociat unic </w:t>
            </w:r>
            <w:r w:rsidRPr="00C40A9B">
              <w:rPr>
                <w:rFonts w:ascii="Arial" w:hAnsi="Arial" w:cs="Arial"/>
                <w:i/>
                <w:iCs/>
                <w:sz w:val="18"/>
                <w:szCs w:val="18"/>
                <w:lang w:val="fr-FR"/>
              </w:rPr>
              <w:t>persoană fizică (conform doc. 10) al unei societăţi cu răspundere limitată înfiinţate în conformitate cu Legea nr. 31/1990, cu modificările și completările ulterioare;</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z w:val="18"/>
                <w:szCs w:val="18"/>
                <w:lang w:val="it-IT"/>
              </w:rPr>
            </w:pPr>
            <w:r w:rsidRPr="00C40A9B">
              <w:rPr>
                <w:rFonts w:ascii="Arial" w:hAnsi="Arial" w:cs="Arial"/>
                <w:color w:val="000000"/>
                <w:spacing w:val="-2"/>
                <w:sz w:val="18"/>
                <w:szCs w:val="18"/>
                <w:lang w:val="fr-FR"/>
              </w:rPr>
              <w:t>-</w:t>
            </w:r>
            <w:r w:rsidRPr="00C40A9B">
              <w:rPr>
                <w:rFonts w:ascii="Arial" w:hAnsi="Arial" w:cs="Arial"/>
                <w:b/>
                <w:i/>
                <w:color w:val="000000"/>
                <w:spacing w:val="-2"/>
                <w:sz w:val="18"/>
                <w:szCs w:val="18"/>
                <w:lang w:val="fr-FR"/>
              </w:rPr>
              <w:t>persoana fizica</w:t>
            </w:r>
            <w:r w:rsidRPr="00C40A9B">
              <w:rPr>
                <w:rFonts w:ascii="Arial" w:hAnsi="Arial" w:cs="Arial"/>
                <w:i/>
                <w:color w:val="000000"/>
                <w:spacing w:val="-2"/>
                <w:sz w:val="18"/>
                <w:szCs w:val="18"/>
                <w:lang w:val="fr-FR"/>
              </w:rPr>
              <w:t>, care se angajeaza sa se constituie ca persoana fizica autorizata/intreprindere individuala pana la incheierea contractului de finantare (conform doc.18.1).</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ro-RO"/>
              </w:rPr>
            </w:pPr>
            <w:r w:rsidRPr="00FC6699">
              <w:rPr>
                <w:rFonts w:ascii="Arial" w:hAnsi="Arial" w:cs="Arial"/>
                <w:b/>
                <w:sz w:val="18"/>
                <w:szCs w:val="18"/>
                <w:lang w:val="ro-RO"/>
              </w:rPr>
              <w:t xml:space="preserve"> (15  dacă DA şi 0 dacă NU)</w:t>
            </w:r>
          </w:p>
        </w:tc>
        <w:tc>
          <w:tcPr>
            <w:tcW w:w="1304"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11,10</w:t>
            </w:r>
          </w:p>
        </w:tc>
      </w:tr>
      <w:tr w:rsidR="0008351F" w:rsidRPr="00FC6699" w:rsidTr="00D858C2">
        <w:trPr>
          <w:cantSplit/>
          <w:jc w:val="center"/>
        </w:trPr>
        <w:tc>
          <w:tcPr>
            <w:tcW w:w="584"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S9</w:t>
            </w:r>
          </w:p>
        </w:tc>
        <w:tc>
          <w:tcPr>
            <w:tcW w:w="6930" w:type="dxa"/>
          </w:tcPr>
          <w:p w:rsidR="0008351F" w:rsidRPr="00DE4DDF" w:rsidRDefault="0008351F" w:rsidP="00D858C2">
            <w:pPr>
              <w:widowControl w:val="0"/>
              <w:shd w:val="clear" w:color="auto" w:fill="FFFFFF"/>
              <w:tabs>
                <w:tab w:val="left" w:pos="706"/>
              </w:tabs>
              <w:autoSpaceDE w:val="0"/>
              <w:autoSpaceDN w:val="0"/>
              <w:adjustRightInd w:val="0"/>
              <w:spacing w:before="5" w:line="254" w:lineRule="exact"/>
              <w:jc w:val="both"/>
              <w:rPr>
                <w:rFonts w:ascii="Arial" w:hAnsi="Arial" w:cs="Arial"/>
                <w:spacing w:val="-3"/>
                <w:sz w:val="18"/>
                <w:szCs w:val="18"/>
                <w:lang w:val="it-IT"/>
              </w:rPr>
            </w:pPr>
            <w:r w:rsidRPr="00DE4DDF">
              <w:rPr>
                <w:rFonts w:ascii="Arial" w:hAnsi="Arial" w:cs="Arial"/>
                <w:b/>
                <w:spacing w:val="-3"/>
                <w:sz w:val="18"/>
                <w:szCs w:val="18"/>
                <w:lang w:val="it-IT"/>
              </w:rPr>
              <w:t>Exploatatii agricole aflate in zonele defavorizate</w:t>
            </w:r>
            <w:r w:rsidRPr="00DE4DDF">
              <w:rPr>
                <w:rFonts w:ascii="Arial" w:hAnsi="Arial" w:cs="Arial"/>
                <w:spacing w:val="-3"/>
                <w:sz w:val="18"/>
                <w:szCs w:val="18"/>
                <w:lang w:val="it-IT"/>
              </w:rPr>
              <w:t xml:space="preserve"> situate in:</w:t>
            </w:r>
          </w:p>
          <w:p w:rsidR="0008351F" w:rsidRPr="00C40A9B" w:rsidRDefault="0008351F" w:rsidP="00D858C2">
            <w:pPr>
              <w:autoSpaceDE w:val="0"/>
              <w:autoSpaceDN w:val="0"/>
              <w:adjustRightInd w:val="0"/>
              <w:jc w:val="both"/>
              <w:rPr>
                <w:rFonts w:ascii="Arial" w:hAnsi="Arial" w:cs="Arial"/>
                <w:sz w:val="18"/>
                <w:szCs w:val="18"/>
                <w:lang w:val="it-IT"/>
              </w:rPr>
            </w:pPr>
            <w:r w:rsidRPr="00C40A9B">
              <w:rPr>
                <w:rFonts w:ascii="Cambria Math" w:hAnsi="Cambria Math" w:cs="Arial"/>
                <w:sz w:val="18"/>
                <w:szCs w:val="18"/>
                <w:lang w:val="it-IT"/>
              </w:rPr>
              <w:t>‐</w:t>
            </w:r>
            <w:r w:rsidRPr="00C40A9B">
              <w:rPr>
                <w:rFonts w:ascii="Arial" w:hAnsi="Arial" w:cs="Arial"/>
                <w:sz w:val="18"/>
                <w:szCs w:val="18"/>
                <w:lang w:val="it-IT"/>
              </w:rPr>
              <w:t xml:space="preserve"> alte zone cu handicap natural decât zona montana conform Listei Unitatilor Administrativ Teritoriale din România inclu</w:t>
            </w:r>
            <w:r w:rsidRPr="00C40A9B">
              <w:rPr>
                <w:rFonts w:ascii="Arial" w:hAnsi="Arial" w:cs="Arial"/>
                <w:i/>
                <w:iCs/>
                <w:sz w:val="18"/>
                <w:szCs w:val="18"/>
                <w:lang w:val="it-IT"/>
              </w:rPr>
              <w:t>se în Zonele Semnificativ Defavorizate /</w:t>
            </w:r>
            <w:r w:rsidRPr="00C40A9B">
              <w:rPr>
                <w:rFonts w:ascii="Arial" w:hAnsi="Arial" w:cs="Arial"/>
                <w:sz w:val="18"/>
                <w:szCs w:val="18"/>
                <w:lang w:val="it-IT"/>
              </w:rPr>
              <w:t xml:space="preserve"> </w:t>
            </w:r>
            <w:r w:rsidRPr="00C40A9B">
              <w:rPr>
                <w:rFonts w:ascii="Arial" w:hAnsi="Arial" w:cs="Arial"/>
                <w:i/>
                <w:iCs/>
                <w:sz w:val="18"/>
                <w:szCs w:val="18"/>
                <w:lang w:val="it-IT"/>
              </w:rPr>
              <w:t>Lista localitatilor din Zonele Defavorizate de Condiţii Naturale Specifice prezentate</w:t>
            </w:r>
            <w:r w:rsidRPr="00C40A9B">
              <w:rPr>
                <w:rFonts w:ascii="Arial" w:hAnsi="Arial" w:cs="Arial"/>
                <w:sz w:val="18"/>
                <w:szCs w:val="18"/>
                <w:lang w:val="it-IT"/>
              </w:rPr>
              <w:t xml:space="preserve"> </w:t>
            </w:r>
            <w:r w:rsidRPr="00C40A9B">
              <w:rPr>
                <w:rFonts w:ascii="Arial" w:hAnsi="Arial" w:cs="Arial"/>
                <w:i/>
                <w:iCs/>
                <w:sz w:val="18"/>
                <w:szCs w:val="18"/>
                <w:lang w:val="it-IT"/>
              </w:rPr>
              <w:t>în anexa la Ghidul Solicitantului.</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fr-FR"/>
              </w:rPr>
            </w:pPr>
            <w:r w:rsidRPr="007420DC">
              <w:rPr>
                <w:rFonts w:ascii="Arial" w:hAnsi="Arial" w:cs="Arial"/>
                <w:b/>
                <w:color w:val="000000"/>
                <w:sz w:val="18"/>
                <w:szCs w:val="18"/>
                <w:lang w:val="ro-RO"/>
              </w:rPr>
              <w:t>( 2 daca Da si 0 daca Nu)</w:t>
            </w:r>
          </w:p>
        </w:tc>
        <w:tc>
          <w:tcPr>
            <w:tcW w:w="1304"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1, 3, 4</w:t>
            </w:r>
          </w:p>
        </w:tc>
      </w:tr>
      <w:tr w:rsidR="0008351F" w:rsidRPr="00FC6699" w:rsidTr="00D858C2">
        <w:trPr>
          <w:cantSplit/>
          <w:trHeight w:val="378"/>
          <w:jc w:val="center"/>
        </w:trPr>
        <w:tc>
          <w:tcPr>
            <w:tcW w:w="584" w:type="dxa"/>
          </w:tcPr>
          <w:p w:rsidR="0008351F" w:rsidRPr="00FC6699" w:rsidRDefault="0008351F" w:rsidP="00D858C2">
            <w:pPr>
              <w:rPr>
                <w:rFonts w:ascii="Arial" w:hAnsi="Arial" w:cs="Arial"/>
                <w:b/>
                <w:sz w:val="18"/>
                <w:szCs w:val="18"/>
                <w:u w:val="single"/>
                <w:lang w:val="ro-RO"/>
              </w:rPr>
            </w:pPr>
          </w:p>
        </w:tc>
        <w:tc>
          <w:tcPr>
            <w:tcW w:w="6930" w:type="dxa"/>
          </w:tcPr>
          <w:p w:rsidR="0008351F" w:rsidRPr="00FC6699" w:rsidRDefault="0008351F" w:rsidP="00D858C2">
            <w:pPr>
              <w:pStyle w:val="Heading9"/>
              <w:rPr>
                <w:b/>
                <w:sz w:val="18"/>
                <w:szCs w:val="18"/>
                <w:lang w:val="ro-RO"/>
              </w:rPr>
            </w:pPr>
            <w:r w:rsidRPr="00FC6699">
              <w:rPr>
                <w:b/>
                <w:sz w:val="18"/>
                <w:szCs w:val="18"/>
                <w:lang w:val="ro-RO"/>
              </w:rPr>
              <w:t xml:space="preserve">TOTAL </w:t>
            </w:r>
          </w:p>
        </w:tc>
        <w:tc>
          <w:tcPr>
            <w:tcW w:w="1304" w:type="dxa"/>
            <w:vAlign w:val="center"/>
          </w:tcPr>
          <w:p w:rsidR="0008351F" w:rsidRPr="00FC6699" w:rsidRDefault="0008351F" w:rsidP="00D858C2">
            <w:pPr>
              <w:jc w:val="center"/>
              <w:rPr>
                <w:rFonts w:ascii="Arial" w:hAnsi="Arial" w:cs="Arial"/>
                <w:b/>
                <w:sz w:val="18"/>
                <w:szCs w:val="18"/>
                <w:u w:val="single"/>
                <w:lang w:val="ro-RO"/>
              </w:rPr>
            </w:pPr>
            <w:r w:rsidRPr="00FC6699">
              <w:rPr>
                <w:rFonts w:ascii="Arial" w:hAnsi="Arial" w:cs="Arial"/>
                <w:b/>
                <w:sz w:val="18"/>
                <w:szCs w:val="18"/>
                <w:u w:val="single"/>
                <w:lang w:val="ro-RO"/>
              </w:rPr>
              <w:t>70</w:t>
            </w:r>
          </w:p>
        </w:tc>
      </w:tr>
    </w:tbl>
    <w:p w:rsidR="0008351F" w:rsidRPr="00FC6699" w:rsidRDefault="0008351F" w:rsidP="0008351F">
      <w:pPr>
        <w:pStyle w:val="BodyText2"/>
        <w:rPr>
          <w:rFonts w:ascii="Arial" w:hAnsi="Arial" w:cs="Arial"/>
          <w:sz w:val="18"/>
          <w:szCs w:val="18"/>
          <w:lang w:val="es-ES"/>
        </w:rPr>
      </w:pPr>
    </w:p>
    <w:p w:rsidR="0008351F" w:rsidRPr="00FC6699" w:rsidRDefault="0008351F" w:rsidP="0008351F">
      <w:pPr>
        <w:ind w:left="360"/>
        <w:rPr>
          <w:rFonts w:ascii="Arial" w:hAnsi="Arial" w:cs="Arial"/>
          <w:b/>
          <w:sz w:val="18"/>
          <w:szCs w:val="18"/>
          <w:u w:val="single"/>
          <w:lang w:val="ro-RO"/>
        </w:rPr>
      </w:pPr>
      <w:r w:rsidRPr="00FC6699">
        <w:rPr>
          <w:rFonts w:ascii="Arial" w:hAnsi="Arial" w:cs="Arial"/>
          <w:b/>
          <w:sz w:val="18"/>
          <w:szCs w:val="18"/>
          <w:u w:val="single"/>
          <w:lang w:val="ro-RO"/>
        </w:rPr>
        <w:t>Criterii de selectie locale</w:t>
      </w:r>
    </w:p>
    <w:p w:rsidR="0008351F" w:rsidRPr="00FC6699" w:rsidRDefault="0008351F" w:rsidP="0008351F">
      <w:pPr>
        <w:ind w:left="360"/>
        <w:rPr>
          <w:rFonts w:ascii="Arial" w:hAnsi="Arial" w:cs="Arial"/>
          <w:b/>
          <w:sz w:val="18"/>
          <w:szCs w:val="18"/>
          <w:u w:val="single"/>
          <w:lang w:val="ro-RO"/>
        </w:rPr>
      </w:pPr>
      <w:r w:rsidRPr="00FC6699">
        <w:rPr>
          <w:rFonts w:ascii="Arial" w:hAnsi="Arial" w:cs="Arial"/>
          <w:b/>
          <w:sz w:val="18"/>
          <w:szCs w:val="18"/>
          <w:u w:val="single"/>
          <w:lang w:val="ro-RO"/>
        </w:rPr>
        <w:t xml:space="preserve">SECTORUL VEGETAL </w:t>
      </w:r>
    </w:p>
    <w:p w:rsidR="0008351F" w:rsidRPr="00FC6699" w:rsidRDefault="0008351F" w:rsidP="0008351F">
      <w:pPr>
        <w:ind w:left="360"/>
        <w:rPr>
          <w:rFonts w:ascii="Arial" w:hAnsi="Arial" w:cs="Arial"/>
          <w:b/>
          <w:sz w:val="18"/>
          <w:szCs w:val="18"/>
          <w:u w:val="single"/>
          <w:lang w:val="ro-RO"/>
        </w:rPr>
      </w:pPr>
    </w:p>
    <w:tbl>
      <w:tblPr>
        <w:tblW w:w="8639" w:type="dxa"/>
        <w:jc w:val="center"/>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5"/>
        <w:gridCol w:w="6344"/>
        <w:gridCol w:w="1440"/>
      </w:tblGrid>
      <w:tr w:rsidR="0008351F" w:rsidRPr="00FC6699" w:rsidTr="00D858C2">
        <w:trPr>
          <w:cantSplit/>
          <w:jc w:val="center"/>
        </w:trPr>
        <w:tc>
          <w:tcPr>
            <w:tcW w:w="855"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Nr.</w:t>
            </w:r>
          </w:p>
        </w:tc>
        <w:tc>
          <w:tcPr>
            <w:tcW w:w="6344" w:type="dxa"/>
            <w:tcBorders>
              <w:bottom w:val="single" w:sz="6" w:space="0" w:color="auto"/>
            </w:tcBorders>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sz w:val="18"/>
                <w:szCs w:val="18"/>
                <w:lang w:val="ro-RO"/>
              </w:rPr>
              <w:t xml:space="preserve">CRITERIUL </w:t>
            </w:r>
          </w:p>
        </w:tc>
        <w:tc>
          <w:tcPr>
            <w:tcW w:w="1440" w:type="dxa"/>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bCs/>
                <w:sz w:val="18"/>
                <w:szCs w:val="18"/>
                <w:lang w:val="ro-RO"/>
              </w:rPr>
              <w:t>Documente care se verifica</w:t>
            </w:r>
          </w:p>
        </w:tc>
      </w:tr>
      <w:tr w:rsidR="0008351F" w:rsidRPr="00FC6699" w:rsidTr="00D858C2">
        <w:trPr>
          <w:cantSplit/>
          <w:jc w:val="center"/>
        </w:trPr>
        <w:tc>
          <w:tcPr>
            <w:tcW w:w="855"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SGAL1</w:t>
            </w:r>
          </w:p>
        </w:tc>
        <w:tc>
          <w:tcPr>
            <w:tcW w:w="6344" w:type="dxa"/>
            <w:tcBorders>
              <w:bottom w:val="single" w:sz="4" w:space="0" w:color="auto"/>
            </w:tcBorders>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1"/>
                <w:sz w:val="18"/>
                <w:szCs w:val="18"/>
                <w:lang w:val="it-IT"/>
              </w:rPr>
            </w:pPr>
            <w:r w:rsidRPr="00FC6699">
              <w:rPr>
                <w:rFonts w:ascii="Arial" w:hAnsi="Arial" w:cs="Arial"/>
                <w:b/>
                <w:color w:val="000000"/>
                <w:spacing w:val="-1"/>
                <w:sz w:val="18"/>
                <w:szCs w:val="18"/>
                <w:lang w:val="it-IT"/>
              </w:rPr>
              <w:t>Proiectul se incadrează în obiectivele strategiei locale</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1"/>
                <w:sz w:val="18"/>
                <w:szCs w:val="18"/>
                <w:lang w:val="it-IT"/>
              </w:rPr>
            </w:pPr>
            <w:r w:rsidRPr="00FC6699">
              <w:rPr>
                <w:rFonts w:ascii="Arial" w:hAnsi="Arial" w:cs="Arial"/>
                <w:color w:val="000000"/>
                <w:spacing w:val="-1"/>
                <w:sz w:val="18"/>
                <w:szCs w:val="18"/>
                <w:lang w:val="it-IT"/>
              </w:rPr>
              <w:t>Se acorda punctaj numai daca există, anexată, o adresa emisa de Asociatia Valea Tutovei si Zeletinului care sa confirme ca investitia se încadreaza în strategia de dezvoltare locală.</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1"/>
                <w:sz w:val="18"/>
                <w:szCs w:val="18"/>
                <w:lang w:val="it-IT"/>
              </w:rPr>
            </w:pPr>
            <w:r w:rsidRPr="00FC6699">
              <w:rPr>
                <w:rFonts w:ascii="Arial" w:hAnsi="Arial" w:cs="Arial"/>
                <w:b/>
                <w:sz w:val="18"/>
                <w:szCs w:val="18"/>
                <w:u w:val="single"/>
                <w:lang w:val="ro-RO"/>
              </w:rPr>
              <w:t>15</w:t>
            </w:r>
            <w:r w:rsidRPr="00FC6699">
              <w:rPr>
                <w:rFonts w:ascii="Arial" w:hAnsi="Arial" w:cs="Arial"/>
                <w:b/>
                <w:sz w:val="18"/>
                <w:szCs w:val="18"/>
                <w:lang w:val="ro-RO"/>
              </w:rPr>
              <w:t xml:space="preserve"> dacă DA şi 0 dacă NU)</w:t>
            </w:r>
          </w:p>
          <w:p w:rsidR="0008351F" w:rsidRPr="00FC6699" w:rsidRDefault="0008351F" w:rsidP="00D858C2">
            <w:pPr>
              <w:pStyle w:val="BodyText2"/>
              <w:jc w:val="both"/>
              <w:rPr>
                <w:rFonts w:ascii="Arial" w:hAnsi="Arial" w:cs="Arial"/>
                <w:sz w:val="18"/>
                <w:szCs w:val="18"/>
                <w:u w:val="none"/>
                <w:lang w:val="ro-RO"/>
              </w:rPr>
            </w:pPr>
            <w:r w:rsidRPr="00FC6699">
              <w:rPr>
                <w:rFonts w:ascii="Arial" w:hAnsi="Arial" w:cs="Arial"/>
                <w:color w:val="000000"/>
                <w:spacing w:val="-1"/>
                <w:sz w:val="18"/>
                <w:szCs w:val="18"/>
                <w:u w:val="none"/>
                <w:lang w:val="it-IT"/>
              </w:rPr>
              <w:t>Precizare: Acest criteriu se va puncta indiferent de categoria de beneficiar</w:t>
            </w:r>
          </w:p>
        </w:tc>
        <w:tc>
          <w:tcPr>
            <w:tcW w:w="1440" w:type="dxa"/>
            <w:tcBorders>
              <w:bottom w:val="single" w:sz="6"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1,19</w:t>
            </w:r>
          </w:p>
        </w:tc>
      </w:tr>
      <w:tr w:rsidR="0008351F" w:rsidRPr="00FC6699" w:rsidTr="00D858C2">
        <w:trPr>
          <w:cantSplit/>
          <w:jc w:val="center"/>
        </w:trPr>
        <w:tc>
          <w:tcPr>
            <w:tcW w:w="855"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SGAL2</w:t>
            </w:r>
          </w:p>
        </w:tc>
        <w:tc>
          <w:tcPr>
            <w:tcW w:w="6344"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Proiecte care prevăd acţiuni inovative</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rPr>
            </w:pPr>
            <w:r w:rsidRPr="00FC6699">
              <w:rPr>
                <w:rFonts w:ascii="Arial" w:hAnsi="Arial" w:cs="Arial"/>
                <w:b/>
                <w:sz w:val="18"/>
                <w:szCs w:val="18"/>
                <w:u w:val="single"/>
                <w:lang w:val="ro-RO"/>
              </w:rPr>
              <w:t xml:space="preserve">(5 </w:t>
            </w:r>
            <w:r w:rsidRPr="00FC6699">
              <w:rPr>
                <w:rFonts w:ascii="Arial" w:hAnsi="Arial" w:cs="Arial"/>
                <w:b/>
                <w:sz w:val="18"/>
                <w:szCs w:val="18"/>
                <w:lang w:val="ro-RO"/>
              </w:rPr>
              <w:t>dacă DA şi 0 dacă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w:t>
            </w:r>
          </w:p>
        </w:tc>
      </w:tr>
      <w:tr w:rsidR="0008351F" w:rsidRPr="00FC6699" w:rsidTr="00D858C2">
        <w:trPr>
          <w:cantSplit/>
          <w:jc w:val="center"/>
        </w:trPr>
        <w:tc>
          <w:tcPr>
            <w:tcW w:w="855"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SGAL3</w:t>
            </w:r>
          </w:p>
        </w:tc>
        <w:tc>
          <w:tcPr>
            <w:tcW w:w="6344"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Proiecte care prevăd acţiuni de protecţie a mediului</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it-IT"/>
              </w:rPr>
            </w:pPr>
            <w:r w:rsidRPr="00FC6699">
              <w:rPr>
                <w:rFonts w:ascii="Arial" w:hAnsi="Arial" w:cs="Arial"/>
                <w:b/>
                <w:sz w:val="18"/>
                <w:szCs w:val="18"/>
                <w:u w:val="single"/>
                <w:lang w:val="ro-RO"/>
              </w:rPr>
              <w:t xml:space="preserve">(10 </w:t>
            </w:r>
            <w:r w:rsidRPr="00FC6699">
              <w:rPr>
                <w:rFonts w:ascii="Arial" w:hAnsi="Arial" w:cs="Arial"/>
                <w:b/>
                <w:sz w:val="18"/>
                <w:szCs w:val="18"/>
                <w:lang w:val="ro-RO"/>
              </w:rPr>
              <w:t>dacă DA şi 0 dacă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Cererea de finantare</w:t>
            </w:r>
          </w:p>
        </w:tc>
      </w:tr>
      <w:tr w:rsidR="0008351F" w:rsidRPr="00FC6699" w:rsidTr="00D858C2">
        <w:trPr>
          <w:cantSplit/>
          <w:trHeight w:val="378"/>
          <w:jc w:val="center"/>
        </w:trPr>
        <w:tc>
          <w:tcPr>
            <w:tcW w:w="855" w:type="dxa"/>
            <w:vAlign w:val="center"/>
          </w:tcPr>
          <w:p w:rsidR="0008351F" w:rsidRPr="00FC6699" w:rsidRDefault="0008351F" w:rsidP="00D858C2">
            <w:pPr>
              <w:jc w:val="center"/>
              <w:rPr>
                <w:rFonts w:ascii="Arial" w:hAnsi="Arial" w:cs="Arial"/>
                <w:b/>
                <w:sz w:val="18"/>
                <w:szCs w:val="18"/>
                <w:u w:val="single"/>
                <w:lang w:val="ro-RO"/>
              </w:rPr>
            </w:pPr>
          </w:p>
        </w:tc>
        <w:tc>
          <w:tcPr>
            <w:tcW w:w="6344" w:type="dxa"/>
          </w:tcPr>
          <w:p w:rsidR="0008351F" w:rsidRPr="00FC6699" w:rsidRDefault="0008351F" w:rsidP="00D858C2">
            <w:pPr>
              <w:pStyle w:val="Heading9"/>
              <w:rPr>
                <w:b/>
                <w:sz w:val="18"/>
                <w:szCs w:val="18"/>
                <w:lang w:val="ro-RO"/>
              </w:rPr>
            </w:pPr>
            <w:r w:rsidRPr="00FC6699">
              <w:rPr>
                <w:b/>
                <w:sz w:val="18"/>
                <w:szCs w:val="18"/>
                <w:lang w:val="ro-RO"/>
              </w:rPr>
              <w:t xml:space="preserve">TOTAL </w:t>
            </w:r>
          </w:p>
        </w:tc>
        <w:tc>
          <w:tcPr>
            <w:tcW w:w="1440" w:type="dxa"/>
            <w:vAlign w:val="center"/>
          </w:tcPr>
          <w:p w:rsidR="0008351F" w:rsidRPr="00FC6699" w:rsidRDefault="0008351F" w:rsidP="00D858C2">
            <w:pPr>
              <w:jc w:val="center"/>
              <w:rPr>
                <w:rFonts w:ascii="Arial" w:hAnsi="Arial" w:cs="Arial"/>
                <w:b/>
                <w:i/>
                <w:sz w:val="18"/>
                <w:szCs w:val="18"/>
                <w:u w:val="single"/>
                <w:lang w:val="ro-RO"/>
              </w:rPr>
            </w:pPr>
            <w:r w:rsidRPr="00FC6699">
              <w:rPr>
                <w:rFonts w:ascii="Arial" w:hAnsi="Arial" w:cs="Arial"/>
                <w:b/>
                <w:i/>
                <w:sz w:val="18"/>
                <w:szCs w:val="18"/>
                <w:u w:val="single"/>
                <w:lang w:val="ro-RO"/>
              </w:rPr>
              <w:t>30</w:t>
            </w:r>
          </w:p>
        </w:tc>
      </w:tr>
    </w:tbl>
    <w:p w:rsidR="0008351F" w:rsidRPr="00FC6699" w:rsidRDefault="0008351F" w:rsidP="0008351F">
      <w:pPr>
        <w:pStyle w:val="BodyText2"/>
        <w:rPr>
          <w:rFonts w:ascii="Arial" w:hAnsi="Arial" w:cs="Arial"/>
          <w:sz w:val="18"/>
          <w:szCs w:val="18"/>
          <w:lang w:val="es-ES"/>
        </w:rPr>
      </w:pPr>
    </w:p>
    <w:p w:rsidR="0008351F" w:rsidRPr="00FC6699" w:rsidRDefault="0008351F" w:rsidP="0008351F">
      <w:pPr>
        <w:pStyle w:val="BodyText2"/>
        <w:rPr>
          <w:rFonts w:ascii="Arial" w:hAnsi="Arial" w:cs="Arial"/>
          <w:sz w:val="18"/>
          <w:szCs w:val="18"/>
          <w:lang w:val="es-ES"/>
        </w:rPr>
      </w:pPr>
      <w:r w:rsidRPr="00FC6699">
        <w:rPr>
          <w:rFonts w:ascii="Arial" w:hAnsi="Arial" w:cs="Arial"/>
          <w:sz w:val="18"/>
          <w:szCs w:val="18"/>
          <w:lang w:val="es-ES"/>
        </w:rPr>
        <w:t>Pentru aceasta masura punctajul minim este de 15 puncte</w:t>
      </w:r>
    </w:p>
    <w:p w:rsidR="0008351F" w:rsidRPr="00FC6699" w:rsidRDefault="0008351F" w:rsidP="0008351F">
      <w:pPr>
        <w:pStyle w:val="BodyText2"/>
        <w:rPr>
          <w:rFonts w:ascii="Arial" w:hAnsi="Arial" w:cs="Arial"/>
          <w:sz w:val="18"/>
          <w:szCs w:val="18"/>
          <w:lang w:val="es-ES"/>
        </w:rPr>
      </w:pPr>
    </w:p>
    <w:p w:rsidR="0008351F" w:rsidRPr="00FC6699" w:rsidRDefault="0008351F" w:rsidP="0008351F">
      <w:pPr>
        <w:pStyle w:val="BodyText2"/>
        <w:rPr>
          <w:rFonts w:ascii="Arial" w:hAnsi="Arial" w:cs="Arial"/>
          <w:sz w:val="18"/>
          <w:szCs w:val="18"/>
          <w:lang w:val="es-ES"/>
        </w:rPr>
      </w:pPr>
      <w:r w:rsidRPr="00FC6699">
        <w:rPr>
          <w:rFonts w:ascii="Arial" w:hAnsi="Arial" w:cs="Arial"/>
          <w:sz w:val="18"/>
          <w:szCs w:val="18"/>
          <w:lang w:val="es-ES"/>
        </w:rPr>
        <w:t>SECTORUL DE CRESTERE A ANIMALELOR</w:t>
      </w:r>
    </w:p>
    <w:p w:rsidR="0008351F" w:rsidRPr="00FC6699" w:rsidRDefault="0008351F" w:rsidP="0008351F">
      <w:pPr>
        <w:pStyle w:val="BodyText2"/>
        <w:rPr>
          <w:rFonts w:ascii="Arial" w:hAnsi="Arial" w:cs="Arial"/>
          <w:sz w:val="18"/>
          <w:szCs w:val="18"/>
          <w:lang w:val="es-ES"/>
        </w:rPr>
      </w:pPr>
    </w:p>
    <w:tbl>
      <w:tblPr>
        <w:tblW w:w="8640"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00"/>
        <w:gridCol w:w="6300"/>
        <w:gridCol w:w="1440"/>
      </w:tblGrid>
      <w:tr w:rsidR="0008351F" w:rsidRPr="00FC6699" w:rsidTr="00D858C2">
        <w:trPr>
          <w:cantSplit/>
        </w:trPr>
        <w:tc>
          <w:tcPr>
            <w:tcW w:w="90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Nr.</w:t>
            </w:r>
          </w:p>
        </w:tc>
        <w:tc>
          <w:tcPr>
            <w:tcW w:w="6300" w:type="dxa"/>
            <w:tcBorders>
              <w:bottom w:val="single" w:sz="6" w:space="0" w:color="auto"/>
            </w:tcBorders>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sz w:val="18"/>
                <w:szCs w:val="18"/>
                <w:lang w:val="ro-RO"/>
              </w:rPr>
              <w:t xml:space="preserve">CRITERIUL </w:t>
            </w:r>
          </w:p>
        </w:tc>
        <w:tc>
          <w:tcPr>
            <w:tcW w:w="1440" w:type="dxa"/>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bCs/>
                <w:sz w:val="18"/>
                <w:szCs w:val="18"/>
                <w:lang w:val="ro-RO"/>
              </w:rPr>
              <w:t>Documente care se verifica</w:t>
            </w:r>
          </w:p>
        </w:tc>
      </w:tr>
      <w:tr w:rsidR="0008351F" w:rsidRPr="00EA1114"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lastRenderedPageBreak/>
              <w:t>S1</w:t>
            </w:r>
          </w:p>
        </w:tc>
        <w:tc>
          <w:tcPr>
            <w:tcW w:w="6300" w:type="dxa"/>
            <w:tcBorders>
              <w:bottom w:val="single" w:sz="4" w:space="0" w:color="auto"/>
            </w:tcBorders>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1"/>
                <w:sz w:val="18"/>
                <w:szCs w:val="18"/>
                <w:lang w:val="it-IT"/>
              </w:rPr>
            </w:pPr>
            <w:r w:rsidRPr="00FC6699">
              <w:rPr>
                <w:rFonts w:ascii="Arial" w:hAnsi="Arial" w:cs="Arial"/>
                <w:color w:val="000000"/>
                <w:spacing w:val="-1"/>
                <w:sz w:val="18"/>
                <w:szCs w:val="18"/>
                <w:lang w:val="it-IT"/>
              </w:rPr>
              <w:t>Exploatatii agricole care se adapteaza la standardele comunitare nou  introduse</w:t>
            </w:r>
          </w:p>
          <w:p w:rsidR="0008351F" w:rsidRPr="00FC6699" w:rsidRDefault="0008351F" w:rsidP="00D858C2">
            <w:pPr>
              <w:pStyle w:val="BodyText2"/>
              <w:jc w:val="both"/>
              <w:rPr>
                <w:rFonts w:ascii="Arial" w:hAnsi="Arial" w:cs="Arial"/>
                <w:sz w:val="18"/>
                <w:szCs w:val="18"/>
                <w:u w:val="none"/>
                <w:lang w:val="ro-RO"/>
              </w:rPr>
            </w:pPr>
            <w:r>
              <w:rPr>
                <w:rFonts w:ascii="Arial" w:hAnsi="Arial" w:cs="Arial"/>
                <w:b w:val="0"/>
                <w:sz w:val="18"/>
                <w:szCs w:val="18"/>
                <w:u w:val="none"/>
              </w:rPr>
              <w:t xml:space="preserve">ACEST CRITERIU </w:t>
            </w:r>
            <w:r w:rsidRPr="0046788C">
              <w:rPr>
                <w:rFonts w:ascii="Arial" w:hAnsi="Arial" w:cs="Arial"/>
                <w:b w:val="0"/>
                <w:sz w:val="18"/>
                <w:szCs w:val="18"/>
                <w:u w:val="none"/>
              </w:rPr>
              <w:t>NU SE PUNCTEAZA</w:t>
            </w:r>
          </w:p>
        </w:tc>
        <w:tc>
          <w:tcPr>
            <w:tcW w:w="1440" w:type="dxa"/>
            <w:vAlign w:val="center"/>
          </w:tcPr>
          <w:p w:rsidR="0008351F" w:rsidRPr="00FC6699" w:rsidRDefault="0008351F" w:rsidP="00D858C2">
            <w:pPr>
              <w:jc w:val="center"/>
              <w:rPr>
                <w:rFonts w:ascii="Arial" w:hAnsi="Arial" w:cs="Arial"/>
                <w:sz w:val="18"/>
                <w:szCs w:val="18"/>
                <w:lang w:val="ro-RO"/>
              </w:rPr>
            </w:pPr>
          </w:p>
        </w:tc>
      </w:tr>
      <w:tr w:rsidR="0008351F" w:rsidRPr="00FC6699" w:rsidTr="00D858C2">
        <w:trPr>
          <w:trHeight w:val="2472"/>
        </w:trPr>
        <w:tc>
          <w:tcPr>
            <w:tcW w:w="900" w:type="dxa"/>
            <w:tcBorders>
              <w:left w:val="single" w:sz="6" w:space="0" w:color="auto"/>
              <w:bottom w:val="nil"/>
              <w:right w:val="single" w:sz="4" w:space="0" w:color="auto"/>
            </w:tcBorders>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S2</w:t>
            </w:r>
          </w:p>
        </w:tc>
        <w:tc>
          <w:tcPr>
            <w:tcW w:w="6300" w:type="dxa"/>
            <w:tcBorders>
              <w:top w:val="single" w:sz="4" w:space="0" w:color="auto"/>
              <w:left w:val="single" w:sz="4" w:space="0" w:color="auto"/>
              <w:bottom w:val="single" w:sz="4" w:space="0" w:color="auto"/>
              <w:right w:val="single" w:sz="4" w:space="0" w:color="auto"/>
            </w:tcBorders>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ro-RO"/>
              </w:rPr>
            </w:pPr>
            <w:r w:rsidRPr="00FC6699">
              <w:rPr>
                <w:rFonts w:ascii="Arial" w:hAnsi="Arial" w:cs="Arial"/>
                <w:color w:val="000000"/>
                <w:spacing w:val="-3"/>
                <w:sz w:val="18"/>
                <w:szCs w:val="18"/>
                <w:lang w:val="ro-RO"/>
              </w:rPr>
              <w:t xml:space="preserve">Criteriul de selectie nr. 2 cumulat pentru cele doua componente (sectoare prioritare si energie regenerabila) poate primi </w:t>
            </w:r>
            <w:r w:rsidRPr="00FC6699">
              <w:rPr>
                <w:rFonts w:ascii="Arial" w:hAnsi="Arial" w:cs="Arial"/>
                <w:b/>
                <w:color w:val="000000"/>
                <w:spacing w:val="-3"/>
                <w:sz w:val="18"/>
                <w:szCs w:val="18"/>
                <w:lang w:val="ro-RO"/>
              </w:rPr>
              <w:t>maxim 20 de puncte:</w:t>
            </w:r>
          </w:p>
          <w:p w:rsidR="0008351F"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sz w:val="18"/>
                <w:szCs w:val="18"/>
                <w:lang w:val="ro-RO"/>
              </w:rPr>
            </w:pPr>
            <w:r w:rsidRPr="00FC6699">
              <w:rPr>
                <w:rFonts w:ascii="Arial" w:hAnsi="Arial" w:cs="Arial"/>
                <w:color w:val="000000"/>
                <w:spacing w:val="-3"/>
                <w:sz w:val="18"/>
                <w:szCs w:val="18"/>
                <w:lang w:val="ro-RO"/>
              </w:rPr>
              <w:t xml:space="preserve">- Exploatatii din sectoarele prioritare, in ordinea de prioritati prezentata mai jos, </w:t>
            </w:r>
            <w:r w:rsidRPr="00FC6699">
              <w:rPr>
                <w:rFonts w:ascii="Arial" w:hAnsi="Arial" w:cs="Arial"/>
                <w:b/>
                <w:sz w:val="18"/>
                <w:szCs w:val="18"/>
                <w:lang w:val="ro-RO"/>
              </w:rPr>
              <w:t>maxim 10 de puncte:</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ro-RO"/>
              </w:rPr>
            </w:pPr>
          </w:p>
          <w:p w:rsidR="0008351F" w:rsidRPr="00FC6699" w:rsidRDefault="0008351F" w:rsidP="00D858C2">
            <w:pPr>
              <w:rPr>
                <w:rFonts w:ascii="Arial" w:hAnsi="Arial" w:cs="Arial"/>
                <w:sz w:val="18"/>
                <w:szCs w:val="18"/>
                <w:lang w:val="ro-RO"/>
              </w:rPr>
            </w:pPr>
            <w:r w:rsidRPr="00FC6699">
              <w:rPr>
                <w:rFonts w:ascii="Arial" w:hAnsi="Arial" w:cs="Arial"/>
                <w:sz w:val="18"/>
                <w:szCs w:val="18"/>
                <w:lang w:val="ro-RO"/>
              </w:rPr>
              <w:t>(i) porcine, din care:</w:t>
            </w:r>
          </w:p>
          <w:p w:rsidR="0008351F" w:rsidRPr="00FC6699" w:rsidRDefault="0008351F" w:rsidP="00D858C2">
            <w:pPr>
              <w:rPr>
                <w:rFonts w:ascii="Arial" w:hAnsi="Arial" w:cs="Arial"/>
                <w:sz w:val="18"/>
                <w:szCs w:val="18"/>
                <w:lang w:val="ro-RO"/>
              </w:rPr>
            </w:pPr>
            <w:r w:rsidRPr="00FC6699">
              <w:rPr>
                <w:rFonts w:ascii="Arial" w:hAnsi="Arial" w:cs="Arial"/>
                <w:sz w:val="18"/>
                <w:szCs w:val="18"/>
                <w:lang w:val="ro-RO"/>
              </w:rPr>
              <w:t xml:space="preserve">    -reproductie</w:t>
            </w:r>
            <w:r w:rsidRPr="00FC6699">
              <w:rPr>
                <w:rFonts w:ascii="Arial" w:hAnsi="Arial" w:cs="Arial"/>
                <w:b/>
                <w:sz w:val="18"/>
                <w:szCs w:val="18"/>
                <w:lang w:val="ro-RO"/>
              </w:rPr>
              <w:t xml:space="preserve"> - 10</w:t>
            </w:r>
            <w:r w:rsidRPr="00FC6699">
              <w:rPr>
                <w:rFonts w:ascii="Arial" w:hAnsi="Arial" w:cs="Arial"/>
                <w:sz w:val="18"/>
                <w:szCs w:val="18"/>
                <w:lang w:val="ro-RO"/>
              </w:rPr>
              <w:t xml:space="preserve">; </w:t>
            </w:r>
          </w:p>
          <w:p w:rsidR="0008351F" w:rsidRDefault="0008351F" w:rsidP="00D858C2">
            <w:pPr>
              <w:rPr>
                <w:rFonts w:ascii="Arial" w:hAnsi="Arial" w:cs="Arial"/>
                <w:b/>
                <w:sz w:val="18"/>
                <w:szCs w:val="18"/>
                <w:lang w:val="ro-RO"/>
              </w:rPr>
            </w:pPr>
            <w:r w:rsidRPr="00FC6699">
              <w:rPr>
                <w:rFonts w:ascii="Arial" w:hAnsi="Arial" w:cs="Arial"/>
                <w:sz w:val="18"/>
                <w:szCs w:val="18"/>
                <w:lang w:val="ro-RO"/>
              </w:rPr>
              <w:t xml:space="preserve">    -ingrasare </w:t>
            </w:r>
            <w:r>
              <w:rPr>
                <w:rFonts w:ascii="Arial" w:hAnsi="Arial" w:cs="Arial"/>
                <w:sz w:val="18"/>
                <w:szCs w:val="18"/>
                <w:lang w:val="ro-RO"/>
              </w:rPr>
              <w:t>–</w:t>
            </w:r>
            <w:r w:rsidRPr="00FC6699">
              <w:rPr>
                <w:rFonts w:ascii="Arial" w:hAnsi="Arial" w:cs="Arial"/>
                <w:sz w:val="18"/>
                <w:szCs w:val="18"/>
                <w:lang w:val="ro-RO"/>
              </w:rPr>
              <w:t xml:space="preserve"> </w:t>
            </w:r>
            <w:r w:rsidRPr="00FC6699">
              <w:rPr>
                <w:rFonts w:ascii="Arial" w:hAnsi="Arial" w:cs="Arial"/>
                <w:b/>
                <w:sz w:val="18"/>
                <w:szCs w:val="18"/>
                <w:lang w:val="ro-RO"/>
              </w:rPr>
              <w:t>8</w:t>
            </w:r>
          </w:p>
          <w:p w:rsidR="0008351F" w:rsidRPr="007420DC" w:rsidRDefault="0008351F" w:rsidP="00D858C2">
            <w:pPr>
              <w:rPr>
                <w:rFonts w:ascii="Arial" w:hAnsi="Arial" w:cs="Arial"/>
                <w:sz w:val="18"/>
                <w:szCs w:val="18"/>
                <w:lang w:val="ro-RO"/>
              </w:rPr>
            </w:pPr>
          </w:p>
          <w:p w:rsidR="0008351F" w:rsidRDefault="0008351F" w:rsidP="00D858C2">
            <w:pPr>
              <w:rPr>
                <w:rFonts w:ascii="Arial" w:hAnsi="Arial" w:cs="Arial"/>
                <w:sz w:val="18"/>
                <w:szCs w:val="18"/>
                <w:lang w:val="ro-RO"/>
              </w:rPr>
            </w:pPr>
            <w:r>
              <w:rPr>
                <w:rFonts w:ascii="Arial" w:hAnsi="Arial" w:cs="Arial"/>
                <w:sz w:val="18"/>
                <w:szCs w:val="18"/>
                <w:lang w:val="ro-RO"/>
              </w:rPr>
              <w:t>(ii</w:t>
            </w:r>
            <w:r w:rsidRPr="00FC6699">
              <w:rPr>
                <w:rFonts w:ascii="Arial" w:hAnsi="Arial" w:cs="Arial"/>
                <w:sz w:val="18"/>
                <w:szCs w:val="18"/>
                <w:lang w:val="ro-RO"/>
              </w:rPr>
              <w:t xml:space="preserve">) </w:t>
            </w:r>
            <w:r>
              <w:rPr>
                <w:rFonts w:ascii="Arial" w:hAnsi="Arial" w:cs="Arial"/>
                <w:sz w:val="18"/>
                <w:szCs w:val="18"/>
                <w:lang w:val="ro-RO"/>
              </w:rPr>
              <w:t>ovine si caprine – 10 puncte</w:t>
            </w:r>
          </w:p>
          <w:p w:rsidR="0008351F" w:rsidRPr="00FC6699" w:rsidRDefault="0008351F" w:rsidP="00D858C2">
            <w:pPr>
              <w:rPr>
                <w:rFonts w:ascii="Arial" w:hAnsi="Arial" w:cs="Arial"/>
                <w:sz w:val="18"/>
                <w:szCs w:val="18"/>
                <w:lang w:val="ro-RO"/>
              </w:rPr>
            </w:pPr>
          </w:p>
          <w:p w:rsidR="0008351F" w:rsidRDefault="0008351F" w:rsidP="00D858C2">
            <w:pPr>
              <w:rPr>
                <w:rFonts w:ascii="Arial" w:hAnsi="Arial" w:cs="Arial"/>
                <w:sz w:val="18"/>
                <w:szCs w:val="18"/>
                <w:lang w:val="ro-RO"/>
              </w:rPr>
            </w:pPr>
            <w:r>
              <w:rPr>
                <w:rFonts w:ascii="Arial" w:hAnsi="Arial" w:cs="Arial"/>
                <w:sz w:val="18"/>
                <w:szCs w:val="18"/>
                <w:lang w:val="ro-RO"/>
              </w:rPr>
              <w:t>(iii) pasari – 10 puncte</w:t>
            </w:r>
          </w:p>
          <w:p w:rsidR="0008351F" w:rsidRDefault="0008351F" w:rsidP="00D858C2">
            <w:pPr>
              <w:rPr>
                <w:rFonts w:ascii="Arial" w:hAnsi="Arial" w:cs="Arial"/>
                <w:sz w:val="18"/>
                <w:szCs w:val="18"/>
                <w:lang w:val="ro-RO"/>
              </w:rPr>
            </w:pPr>
          </w:p>
          <w:p w:rsidR="0008351F" w:rsidRPr="000B48D4" w:rsidRDefault="0008351F" w:rsidP="00D858C2">
            <w:pPr>
              <w:rPr>
                <w:rFonts w:ascii="Arial" w:hAnsi="Arial" w:cs="Arial"/>
                <w:sz w:val="18"/>
                <w:szCs w:val="18"/>
                <w:lang w:val="ro-RO"/>
              </w:rPr>
            </w:pPr>
            <w:r>
              <w:rPr>
                <w:rFonts w:ascii="Arial" w:hAnsi="Arial" w:cs="Arial"/>
                <w:sz w:val="18"/>
                <w:szCs w:val="18"/>
                <w:lang w:val="ro-RO"/>
              </w:rPr>
              <w:t>(iv) bovine pentru lapte – 10 puncte</w:t>
            </w:r>
          </w:p>
        </w:tc>
        <w:tc>
          <w:tcPr>
            <w:tcW w:w="1440" w:type="dxa"/>
            <w:tcBorders>
              <w:bottom w:val="single" w:sz="4" w:space="0" w:color="auto"/>
            </w:tcBorders>
            <w:vAlign w:val="center"/>
          </w:tcPr>
          <w:p w:rsidR="0008351F" w:rsidRPr="00FC6699" w:rsidRDefault="0008351F" w:rsidP="00D858C2">
            <w:pPr>
              <w:jc w:val="both"/>
              <w:rPr>
                <w:rFonts w:ascii="Arial" w:hAnsi="Arial" w:cs="Arial"/>
                <w:sz w:val="18"/>
                <w:szCs w:val="18"/>
                <w:lang w:val="ro-RO"/>
              </w:rPr>
            </w:pPr>
          </w:p>
          <w:p w:rsidR="0008351F" w:rsidRPr="00FC6699" w:rsidRDefault="0008351F" w:rsidP="00D858C2">
            <w:pPr>
              <w:jc w:val="both"/>
              <w:rPr>
                <w:rFonts w:ascii="Arial" w:hAnsi="Arial" w:cs="Arial"/>
                <w:sz w:val="18"/>
                <w:szCs w:val="18"/>
                <w:lang w:val="ro-RO"/>
              </w:rPr>
            </w:pPr>
          </w:p>
          <w:p w:rsidR="0008351F" w:rsidRPr="00FC6699" w:rsidRDefault="0008351F" w:rsidP="00D858C2">
            <w:pPr>
              <w:jc w:val="both"/>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1, 10, 11</w:t>
            </w:r>
          </w:p>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18.2</w:t>
            </w: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rPr>
                <w:rFonts w:ascii="Arial" w:hAnsi="Arial" w:cs="Arial"/>
                <w:sz w:val="18"/>
                <w:szCs w:val="18"/>
                <w:lang w:val="ro-RO"/>
              </w:rPr>
            </w:pPr>
          </w:p>
        </w:tc>
      </w:tr>
      <w:tr w:rsidR="0008351F" w:rsidRPr="00FC6699" w:rsidTr="00D858C2">
        <w:trPr>
          <w:cantSplit/>
          <w:trHeight w:val="687"/>
        </w:trPr>
        <w:tc>
          <w:tcPr>
            <w:tcW w:w="900" w:type="dxa"/>
            <w:tcBorders>
              <w:top w:val="nil"/>
              <w:left w:val="single" w:sz="6" w:space="0" w:color="auto"/>
              <w:bottom w:val="single" w:sz="6" w:space="0" w:color="auto"/>
            </w:tcBorders>
          </w:tcPr>
          <w:p w:rsidR="0008351F" w:rsidRPr="00FC6699" w:rsidRDefault="0008351F" w:rsidP="00D858C2">
            <w:pPr>
              <w:jc w:val="center"/>
              <w:rPr>
                <w:rFonts w:ascii="Arial" w:hAnsi="Arial" w:cs="Arial"/>
                <w:sz w:val="18"/>
                <w:szCs w:val="18"/>
                <w:lang w:val="ro-RO"/>
              </w:rPr>
            </w:pPr>
          </w:p>
        </w:tc>
        <w:tc>
          <w:tcPr>
            <w:tcW w:w="6300" w:type="dxa"/>
            <w:tcBorders>
              <w:top w:val="single" w:sz="4" w:space="0" w:color="auto"/>
              <w:bottom w:val="single" w:sz="6" w:space="0" w:color="auto"/>
            </w:tcBorders>
          </w:tcPr>
          <w:p w:rsidR="0008351F" w:rsidRPr="00DE4DDF" w:rsidRDefault="0008351F" w:rsidP="00D858C2">
            <w:pPr>
              <w:spacing w:after="60"/>
              <w:ind w:right="72"/>
              <w:jc w:val="both"/>
              <w:rPr>
                <w:rFonts w:ascii="Arial" w:hAnsi="Arial" w:cs="Arial"/>
                <w:sz w:val="18"/>
                <w:szCs w:val="18"/>
                <w:lang w:val="ro-RO"/>
              </w:rPr>
            </w:pPr>
            <w:r w:rsidRPr="00FC6699">
              <w:rPr>
                <w:rFonts w:ascii="Arial" w:hAnsi="Arial" w:cs="Arial"/>
                <w:b/>
                <w:sz w:val="18"/>
                <w:szCs w:val="18"/>
                <w:lang w:val="ro-RO"/>
              </w:rPr>
              <w:t>-</w:t>
            </w:r>
            <w:r w:rsidRPr="00FC6699">
              <w:rPr>
                <w:rFonts w:ascii="Arial" w:hAnsi="Arial" w:cs="Arial"/>
                <w:sz w:val="18"/>
                <w:szCs w:val="18"/>
                <w:lang w:val="ro-RO"/>
              </w:rPr>
              <w:t xml:space="preserve"> Proiectele din sectoarele prioritare care vor realiza investiţii </w:t>
            </w:r>
            <w:r w:rsidRPr="00FC6699">
              <w:rPr>
                <w:rFonts w:ascii="Arial" w:hAnsi="Arial" w:cs="Arial"/>
                <w:b/>
                <w:sz w:val="18"/>
                <w:szCs w:val="18"/>
                <w:lang w:val="ro-RO"/>
              </w:rPr>
              <w:t>în producerea şi utilizarea energiei regenerabile</w:t>
            </w:r>
            <w:r w:rsidRPr="00FC6699">
              <w:rPr>
                <w:rFonts w:ascii="Arial" w:hAnsi="Arial" w:cs="Arial"/>
                <w:sz w:val="18"/>
                <w:szCs w:val="18"/>
                <w:lang w:val="ro-RO"/>
              </w:rPr>
              <w:t xml:space="preserve"> vor putea beneficia de un punctaj suplimentar de </w:t>
            </w:r>
            <w:r w:rsidRPr="00DE4DDF">
              <w:rPr>
                <w:rFonts w:ascii="Arial" w:hAnsi="Arial" w:cs="Arial"/>
                <w:b/>
                <w:sz w:val="18"/>
                <w:szCs w:val="18"/>
                <w:lang w:val="ro-RO"/>
              </w:rPr>
              <w:t>10 puncte</w:t>
            </w:r>
            <w:r w:rsidRPr="00DE4DDF">
              <w:rPr>
                <w:rFonts w:ascii="Arial" w:hAnsi="Arial" w:cs="Arial"/>
                <w:sz w:val="18"/>
                <w:szCs w:val="18"/>
                <w:lang w:val="ro-RO"/>
              </w:rPr>
              <w:t xml:space="preserve">. </w:t>
            </w:r>
          </w:p>
          <w:p w:rsidR="0008351F" w:rsidRPr="00C40A9B" w:rsidRDefault="0008351F" w:rsidP="00D858C2">
            <w:pPr>
              <w:autoSpaceDE w:val="0"/>
              <w:autoSpaceDN w:val="0"/>
              <w:adjustRightInd w:val="0"/>
              <w:jc w:val="both"/>
              <w:rPr>
                <w:rFonts w:ascii="Arial" w:hAnsi="Arial" w:cs="Arial"/>
                <w:i/>
                <w:iCs/>
                <w:sz w:val="18"/>
                <w:szCs w:val="18"/>
                <w:lang w:val="ro-RO"/>
              </w:rPr>
            </w:pPr>
            <w:r w:rsidRPr="00C40A9B">
              <w:rPr>
                <w:rFonts w:ascii="Arial" w:hAnsi="Arial" w:cs="Arial"/>
                <w:i/>
                <w:iCs/>
                <w:sz w:val="18"/>
                <w:szCs w:val="18"/>
                <w:lang w:val="ro-RO"/>
              </w:rPr>
              <w:t>Materia primă folosită pentru obținerea energiei regenerabile trebuie să provină din ferma proprie iar energia obținută, inclusiv din alte surse regenerabile (solară, eoliană, termală și alte surse de același tip), să fie folosită exclusiv în cadrul fermei.</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2"/>
                <w:sz w:val="18"/>
                <w:szCs w:val="18"/>
                <w:lang w:val="ro-RO"/>
              </w:rPr>
            </w:pPr>
            <w:r w:rsidRPr="00FC6699">
              <w:rPr>
                <w:rFonts w:ascii="Arial" w:hAnsi="Arial" w:cs="Arial"/>
                <w:b/>
                <w:sz w:val="18"/>
                <w:szCs w:val="18"/>
                <w:lang w:val="ro-RO"/>
              </w:rPr>
              <w:t xml:space="preserve"> (10 dacă DA şi 0 dacă NU)</w:t>
            </w:r>
          </w:p>
        </w:tc>
        <w:tc>
          <w:tcPr>
            <w:tcW w:w="1440" w:type="dxa"/>
            <w:tcBorders>
              <w:top w:val="single" w:sz="4" w:space="0" w:color="auto"/>
              <w:bottom w:val="single" w:sz="6" w:space="0" w:color="auto"/>
            </w:tcBorders>
            <w:vAlign w:val="center"/>
          </w:tcPr>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p>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w:t>
            </w:r>
          </w:p>
        </w:tc>
      </w:tr>
      <w:tr w:rsidR="0008351F" w:rsidRPr="00FC6699" w:rsidTr="00D858C2">
        <w:trPr>
          <w:cantSplit/>
          <w:trHeight w:val="687"/>
        </w:trPr>
        <w:tc>
          <w:tcPr>
            <w:tcW w:w="900" w:type="dxa"/>
            <w:tcBorders>
              <w:top w:val="single" w:sz="6" w:space="0" w:color="auto"/>
            </w:tcBorders>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S3</w:t>
            </w:r>
          </w:p>
          <w:p w:rsidR="0008351F" w:rsidRPr="00FC6699" w:rsidRDefault="0008351F" w:rsidP="00D858C2">
            <w:pPr>
              <w:rPr>
                <w:rFonts w:ascii="Arial" w:hAnsi="Arial" w:cs="Arial"/>
                <w:sz w:val="18"/>
                <w:szCs w:val="18"/>
                <w:lang w:val="ro-RO"/>
              </w:rPr>
            </w:pPr>
          </w:p>
        </w:tc>
        <w:tc>
          <w:tcPr>
            <w:tcW w:w="6300" w:type="dxa"/>
            <w:tcBorders>
              <w:top w:val="single" w:sz="6" w:space="0" w:color="auto"/>
              <w:bottom w:val="single" w:sz="4" w:space="0" w:color="auto"/>
            </w:tcBorders>
          </w:tcPr>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b/>
                <w:color w:val="000000"/>
                <w:spacing w:val="-2"/>
                <w:sz w:val="18"/>
                <w:szCs w:val="18"/>
                <w:lang w:val="ro-RO"/>
              </w:rPr>
            </w:pPr>
            <w:r w:rsidRPr="00C40A9B">
              <w:rPr>
                <w:rFonts w:ascii="Arial" w:hAnsi="Arial" w:cs="Arial"/>
                <w:b/>
                <w:color w:val="000000"/>
                <w:spacing w:val="-2"/>
                <w:sz w:val="18"/>
                <w:szCs w:val="18"/>
                <w:lang w:val="ro-RO"/>
              </w:rPr>
              <w:t>Exploatatii agricole de semisubzistenta</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ro-RO"/>
              </w:rPr>
            </w:pPr>
            <w:r w:rsidRPr="00C40A9B">
              <w:rPr>
                <w:rFonts w:ascii="Arial" w:hAnsi="Arial" w:cs="Arial"/>
                <w:color w:val="000000"/>
                <w:spacing w:val="-2"/>
                <w:sz w:val="18"/>
                <w:szCs w:val="18"/>
                <w:lang w:val="ro-RO"/>
              </w:rPr>
              <w:t>Sunt exploatatiile care produc , in principal, pentru consumul propriu, dar care comercializeaza si o parte din productia realizata.</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fr-FR"/>
              </w:rPr>
            </w:pPr>
            <w:r w:rsidRPr="00C40A9B">
              <w:rPr>
                <w:rFonts w:ascii="Arial" w:hAnsi="Arial" w:cs="Arial"/>
                <w:color w:val="000000"/>
                <w:spacing w:val="-2"/>
                <w:sz w:val="18"/>
                <w:szCs w:val="18"/>
                <w:lang w:val="fr-FR"/>
              </w:rPr>
              <w:t>Dimensiunea economica a exploatatiilor de semi-subzistenta poate varia intre 2 si 8 UDE.</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2"/>
                <w:sz w:val="18"/>
                <w:szCs w:val="18"/>
                <w:lang w:val="fr-FR"/>
              </w:rPr>
            </w:pPr>
            <w:r w:rsidRPr="00C40A9B">
              <w:rPr>
                <w:rFonts w:ascii="Arial" w:hAnsi="Arial" w:cs="Arial"/>
                <w:color w:val="000000"/>
                <w:spacing w:val="-2"/>
                <w:sz w:val="18"/>
                <w:szCs w:val="18"/>
                <w:lang w:val="fr-FR"/>
              </w:rPr>
              <w:t>Calculul aferent UDE, se va prezenta in Studiul de fezabilitate/Memoriul justificativ. Elementele de calcul sunt prezentate in Ghidul solicitantului.</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fr-FR"/>
              </w:rPr>
            </w:pPr>
            <w:r w:rsidRPr="00C40A9B">
              <w:rPr>
                <w:rFonts w:ascii="Arial" w:hAnsi="Arial" w:cs="Arial"/>
                <w:color w:val="000000"/>
                <w:spacing w:val="-2"/>
                <w:sz w:val="18"/>
                <w:szCs w:val="18"/>
                <w:lang w:val="fr-FR"/>
              </w:rPr>
              <w:t>Categoriile de solicitanti care pot primi punctaj la acest criteriu de selectie sunt:</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fr-FR"/>
              </w:rPr>
            </w:pPr>
            <w:r w:rsidRPr="00C40A9B">
              <w:rPr>
                <w:rFonts w:ascii="Arial" w:hAnsi="Arial" w:cs="Arial"/>
                <w:color w:val="000000"/>
                <w:spacing w:val="-2"/>
                <w:sz w:val="18"/>
                <w:szCs w:val="18"/>
                <w:lang w:val="fr-FR"/>
              </w:rPr>
              <w:t>- Persoana fizica;</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fr-FR"/>
              </w:rPr>
            </w:pPr>
            <w:r w:rsidRPr="00C40A9B">
              <w:rPr>
                <w:rFonts w:ascii="Arial" w:hAnsi="Arial" w:cs="Arial"/>
                <w:color w:val="000000"/>
                <w:spacing w:val="-2"/>
                <w:sz w:val="18"/>
                <w:szCs w:val="18"/>
                <w:lang w:val="fr-FR"/>
              </w:rPr>
              <w:t>- Persoana fizica autorizata infiintata in baza OUG nr.44/16 aprilie 2008 cu modificarile si completarile ulterioare;</w:t>
            </w:r>
          </w:p>
          <w:p w:rsidR="0008351F" w:rsidRPr="00C40A9B" w:rsidRDefault="0008351F" w:rsidP="00D858C2">
            <w:pPr>
              <w:widowControl w:val="0"/>
              <w:shd w:val="clear" w:color="auto" w:fill="FFFFFF"/>
              <w:tabs>
                <w:tab w:val="left" w:pos="706"/>
              </w:tabs>
              <w:autoSpaceDE w:val="0"/>
              <w:autoSpaceDN w:val="0"/>
              <w:adjustRightInd w:val="0"/>
              <w:spacing w:line="254" w:lineRule="exact"/>
              <w:rPr>
                <w:rFonts w:ascii="Arial" w:hAnsi="Arial" w:cs="Arial"/>
                <w:color w:val="000000"/>
                <w:spacing w:val="-2"/>
                <w:sz w:val="18"/>
                <w:szCs w:val="18"/>
                <w:lang w:val="fr-FR"/>
              </w:rPr>
            </w:pPr>
            <w:r w:rsidRPr="00C40A9B">
              <w:rPr>
                <w:rFonts w:ascii="Arial" w:hAnsi="Arial" w:cs="Arial"/>
                <w:color w:val="000000"/>
                <w:spacing w:val="-2"/>
                <w:sz w:val="18"/>
                <w:szCs w:val="18"/>
                <w:lang w:val="fr-FR"/>
              </w:rPr>
              <w:t>- Intreprindere individuala infiintata in baza OUG nr.44/16 aprilie 2008 cu modificarile si completarile ulterioare;</w:t>
            </w:r>
          </w:p>
          <w:p w:rsidR="0008351F" w:rsidRPr="00FC6699" w:rsidRDefault="0008351F" w:rsidP="00D858C2">
            <w:pPr>
              <w:widowControl w:val="0"/>
              <w:shd w:val="clear" w:color="auto" w:fill="FFFFFF"/>
              <w:tabs>
                <w:tab w:val="left" w:pos="706"/>
              </w:tabs>
              <w:autoSpaceDE w:val="0"/>
              <w:autoSpaceDN w:val="0"/>
              <w:adjustRightInd w:val="0"/>
              <w:spacing w:line="254" w:lineRule="exact"/>
              <w:rPr>
                <w:rFonts w:ascii="Arial" w:hAnsi="Arial" w:cs="Arial"/>
                <w:b/>
                <w:sz w:val="18"/>
                <w:szCs w:val="18"/>
                <w:lang w:val="ro-RO"/>
              </w:rPr>
            </w:pPr>
            <w:r>
              <w:rPr>
                <w:rFonts w:ascii="Arial" w:hAnsi="Arial" w:cs="Arial"/>
                <w:b/>
                <w:sz w:val="18"/>
                <w:szCs w:val="18"/>
                <w:lang w:val="ro-RO"/>
              </w:rPr>
              <w:t>(3</w:t>
            </w:r>
            <w:r w:rsidRPr="00FC6699">
              <w:rPr>
                <w:rFonts w:ascii="Arial" w:hAnsi="Arial" w:cs="Arial"/>
                <w:b/>
                <w:sz w:val="18"/>
                <w:szCs w:val="18"/>
                <w:lang w:val="ro-RO"/>
              </w:rPr>
              <w:t xml:space="preserve"> dacă DA şi 0 dacă NU)</w:t>
            </w:r>
          </w:p>
        </w:tc>
        <w:tc>
          <w:tcPr>
            <w:tcW w:w="1440" w:type="dxa"/>
            <w:tcBorders>
              <w:top w:val="single" w:sz="6" w:space="0" w:color="auto"/>
              <w:bottom w:val="single" w:sz="4"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Cererea de finantare</w:t>
            </w:r>
          </w:p>
        </w:tc>
      </w:tr>
      <w:tr w:rsidR="0008351F" w:rsidRPr="00FC6699"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lastRenderedPageBreak/>
              <w:t xml:space="preserve">   S4</w:t>
            </w:r>
          </w:p>
        </w:tc>
        <w:tc>
          <w:tcPr>
            <w:tcW w:w="6300" w:type="dxa"/>
          </w:tcPr>
          <w:p w:rsidR="0008351F" w:rsidRPr="00FC6699" w:rsidRDefault="0008351F" w:rsidP="00D858C2">
            <w:pPr>
              <w:autoSpaceDE w:val="0"/>
              <w:autoSpaceDN w:val="0"/>
              <w:adjustRightInd w:val="0"/>
              <w:jc w:val="both"/>
              <w:rPr>
                <w:rFonts w:ascii="Arial" w:hAnsi="Arial" w:cs="Arial"/>
                <w:b/>
                <w:bCs/>
                <w:sz w:val="18"/>
                <w:szCs w:val="18"/>
                <w:lang w:val="ro-RO"/>
              </w:rPr>
            </w:pPr>
            <w:r w:rsidRPr="00FC6699">
              <w:rPr>
                <w:rFonts w:ascii="Arial" w:hAnsi="Arial" w:cs="Arial"/>
                <w:b/>
                <w:bCs/>
                <w:sz w:val="18"/>
                <w:szCs w:val="18"/>
                <w:lang w:val="ro-RO"/>
              </w:rPr>
              <w:t>Beneficiarul</w:t>
            </w:r>
            <w:r w:rsidRPr="00FC6699">
              <w:rPr>
                <w:rFonts w:ascii="Arial" w:hAnsi="Arial" w:cs="Arial"/>
                <w:b/>
                <w:sz w:val="18"/>
                <w:szCs w:val="18"/>
                <w:lang w:val="ro-RO"/>
              </w:rPr>
              <w:t xml:space="preserve"> </w:t>
            </w:r>
            <w:r w:rsidRPr="00FC6699">
              <w:rPr>
                <w:rFonts w:ascii="Arial" w:hAnsi="Arial" w:cs="Arial"/>
                <w:b/>
                <w:bCs/>
                <w:sz w:val="18"/>
                <w:szCs w:val="18"/>
                <w:lang w:val="ro-RO"/>
              </w:rPr>
              <w:t xml:space="preserve">este </w:t>
            </w:r>
            <w:r w:rsidRPr="00FC6699">
              <w:rPr>
                <w:rFonts w:ascii="Arial" w:hAnsi="Arial" w:cs="Arial"/>
                <w:b/>
                <w:color w:val="000000"/>
                <w:spacing w:val="8"/>
                <w:sz w:val="18"/>
                <w:szCs w:val="18"/>
                <w:lang w:val="ro-RO"/>
              </w:rPr>
              <w:t xml:space="preserve">cu minim 6 luni înainte de lansarea sesiunii pentru care aplică, </w:t>
            </w:r>
            <w:r w:rsidRPr="00FC6699">
              <w:rPr>
                <w:rFonts w:ascii="Arial" w:hAnsi="Arial" w:cs="Arial"/>
                <w:b/>
                <w:bCs/>
                <w:sz w:val="18"/>
                <w:szCs w:val="18"/>
                <w:lang w:val="ro-RO"/>
              </w:rPr>
              <w:t>membru al unei forme asociative, sau form</w:t>
            </w:r>
            <w:r w:rsidRPr="00FC6699">
              <w:rPr>
                <w:rFonts w:ascii="Arial" w:hAnsi="Arial" w:cs="Arial"/>
                <w:b/>
                <w:sz w:val="18"/>
                <w:szCs w:val="18"/>
                <w:lang w:val="ro-RO"/>
              </w:rPr>
              <w:t xml:space="preserve">a </w:t>
            </w:r>
            <w:r w:rsidRPr="00FC6699">
              <w:rPr>
                <w:rFonts w:ascii="Arial" w:hAnsi="Arial" w:cs="Arial"/>
                <w:b/>
                <w:bCs/>
                <w:sz w:val="18"/>
                <w:szCs w:val="18"/>
                <w:lang w:val="ro-RO"/>
              </w:rPr>
              <w:t>asociativ</w:t>
            </w:r>
            <w:r w:rsidRPr="00FC6699">
              <w:rPr>
                <w:rFonts w:ascii="Arial" w:hAnsi="Arial" w:cs="Arial"/>
                <w:b/>
                <w:sz w:val="18"/>
                <w:szCs w:val="18"/>
                <w:lang w:val="ro-RO"/>
              </w:rPr>
              <w:t>a</w:t>
            </w:r>
            <w:r w:rsidRPr="00FC6699">
              <w:rPr>
                <w:rFonts w:ascii="Arial" w:hAnsi="Arial" w:cs="Arial"/>
                <w:b/>
                <w:bCs/>
                <w:sz w:val="18"/>
                <w:szCs w:val="18"/>
                <w:lang w:val="ro-RO"/>
              </w:rPr>
              <w:t>, recunoscute conform legisla</w:t>
            </w:r>
            <w:r w:rsidRPr="00FC6699">
              <w:rPr>
                <w:rFonts w:ascii="Arial" w:hAnsi="Arial" w:cs="Arial"/>
                <w:b/>
                <w:sz w:val="18"/>
                <w:szCs w:val="18"/>
                <w:lang w:val="ro-RO"/>
              </w:rPr>
              <w:t>t</w:t>
            </w:r>
            <w:r w:rsidRPr="00FC6699">
              <w:rPr>
                <w:rFonts w:ascii="Arial" w:hAnsi="Arial" w:cs="Arial"/>
                <w:b/>
                <w:bCs/>
                <w:sz w:val="18"/>
                <w:szCs w:val="18"/>
                <w:lang w:val="ro-RO"/>
              </w:rPr>
              <w:t>iei na</w:t>
            </w:r>
            <w:r w:rsidRPr="00FC6699">
              <w:rPr>
                <w:rFonts w:ascii="Arial" w:hAnsi="Arial" w:cs="Arial"/>
                <w:b/>
                <w:sz w:val="18"/>
                <w:szCs w:val="18"/>
                <w:lang w:val="ro-RO"/>
              </w:rPr>
              <w:t>t</w:t>
            </w:r>
            <w:r w:rsidRPr="00FC6699">
              <w:rPr>
                <w:rFonts w:ascii="Arial" w:hAnsi="Arial" w:cs="Arial"/>
                <w:b/>
                <w:bCs/>
                <w:sz w:val="18"/>
                <w:szCs w:val="18"/>
                <w:lang w:val="ro-RO"/>
              </w:rPr>
              <w:t>ionale în vigoare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Pentru verificarea acestui criteriu de selectie, solicitantul ataseaza la cererea de finantare documente prin care sa demonstreze ca acesta este:</w:t>
            </w:r>
          </w:p>
          <w:p w:rsidR="0008351F" w:rsidRPr="00FC6699" w:rsidRDefault="0008351F" w:rsidP="0008351F">
            <w:pPr>
              <w:numPr>
                <w:ilvl w:val="0"/>
                <w:numId w:val="2"/>
              </w:num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Membru al uneia din urmatoarele formele asociative:</w:t>
            </w:r>
          </w:p>
          <w:p w:rsidR="0008351F" w:rsidRPr="00FC6699" w:rsidRDefault="0008351F" w:rsidP="00D858C2">
            <w:pPr>
              <w:autoSpaceDE w:val="0"/>
              <w:autoSpaceDN w:val="0"/>
              <w:adjustRightInd w:val="0"/>
              <w:jc w:val="both"/>
              <w:rPr>
                <w:rFonts w:ascii="Arial" w:hAnsi="Arial" w:cs="Arial"/>
                <w:bCs/>
                <w:sz w:val="18"/>
                <w:szCs w:val="18"/>
                <w:lang w:val="ro-RO"/>
              </w:rPr>
            </w:pPr>
            <w:r>
              <w:rPr>
                <w:rFonts w:ascii="Arial" w:hAnsi="Arial" w:cs="Arial"/>
                <w:bCs/>
                <w:sz w:val="18"/>
                <w:szCs w:val="18"/>
                <w:lang w:val="ro-RO"/>
              </w:rPr>
              <w:t>-g</w:t>
            </w:r>
            <w:r w:rsidRPr="00FC6699">
              <w:rPr>
                <w:rFonts w:ascii="Arial" w:hAnsi="Arial" w:cs="Arial"/>
                <w:bCs/>
                <w:sz w:val="18"/>
                <w:szCs w:val="18"/>
                <w:lang w:val="ro-RO"/>
              </w:rPr>
              <w:t>rup de producatori, constituit conform OG nr.37/2005, cu modificarile si completarile ulterioare;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-societate cooperativa agricola, constituita conform Legii nr.1/2005 cu modificarile si completarile ulterioare;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-cooperativa agricola, constituita conform Legii nr.566/2004 cu modificarile si completarile ulterioare;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-organizatie de imbunatatiri funciare, constituita conform Legii imbunatatirilor funciare nr.138/2004, cu modificarile si completarile ulterioare;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-membri ai unei Organizatii Interprofesionale pentru Produsele Agroalimentare (OIPA).</w:t>
            </w:r>
            <w:r w:rsidRPr="00C40A9B">
              <w:rPr>
                <w:rFonts w:ascii="Arial" w:hAnsi="Arial" w:cs="Arial"/>
                <w:i/>
                <w:sz w:val="18"/>
                <w:szCs w:val="18"/>
                <w:lang w:val="fr-FR"/>
              </w:rPr>
              <w:t xml:space="preserve"> </w:t>
            </w:r>
            <w:r w:rsidRPr="00FC6699">
              <w:rPr>
                <w:rFonts w:ascii="Arial" w:hAnsi="Arial" w:cs="Arial"/>
                <w:i/>
                <w:sz w:val="18"/>
                <w:szCs w:val="18"/>
              </w:rPr>
              <w:t xml:space="preserve">Solicitantul poate fi membru al unei organizații profesionale (asociații) din componența  unei OIPA.     </w:t>
            </w:r>
          </w:p>
          <w:p w:rsidR="0008351F" w:rsidRPr="00FC6699" w:rsidRDefault="0008351F" w:rsidP="0008351F">
            <w:pPr>
              <w:numPr>
                <w:ilvl w:val="0"/>
                <w:numId w:val="3"/>
              </w:num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Solicitantul este constituit ca forma asociativa potrivit urmatoarelor reglementari:</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-societate agricola, constituita conform Legii nr.36/1991, cu modificarile si completarile ulterioare;</w:t>
            </w:r>
          </w:p>
          <w:p w:rsidR="0008351F" w:rsidRPr="00FC6699" w:rsidRDefault="0008351F" w:rsidP="00D858C2">
            <w:pPr>
              <w:autoSpaceDE w:val="0"/>
              <w:autoSpaceDN w:val="0"/>
              <w:adjustRightInd w:val="0"/>
              <w:jc w:val="both"/>
              <w:rPr>
                <w:rFonts w:ascii="Arial" w:hAnsi="Arial" w:cs="Arial"/>
                <w:bCs/>
                <w:sz w:val="18"/>
                <w:szCs w:val="18"/>
                <w:lang w:val="ro-RO"/>
              </w:rPr>
            </w:pPr>
            <w:r w:rsidRPr="00FC6699">
              <w:rPr>
                <w:rFonts w:ascii="Arial" w:hAnsi="Arial" w:cs="Arial"/>
                <w:bCs/>
                <w:sz w:val="18"/>
                <w:szCs w:val="18"/>
                <w:lang w:val="ro-RO"/>
              </w:rPr>
              <w:t>-intreprindere familiala constituita conform OUG nr.44/2008 cu modificarile si completarile ulterioare, care aplica in nume propriu.</w:t>
            </w:r>
          </w:p>
          <w:p w:rsidR="0008351F" w:rsidRPr="008D2AF5" w:rsidRDefault="0008351F" w:rsidP="00D858C2">
            <w:pPr>
              <w:jc w:val="both"/>
              <w:rPr>
                <w:rFonts w:ascii="Arial" w:hAnsi="Arial" w:cs="Arial"/>
                <w:b/>
                <w:sz w:val="18"/>
                <w:szCs w:val="18"/>
                <w:lang w:val="ro-RO"/>
              </w:rPr>
            </w:pPr>
            <w:r>
              <w:rPr>
                <w:rFonts w:ascii="Arial" w:hAnsi="Arial" w:cs="Arial"/>
                <w:b/>
                <w:sz w:val="18"/>
                <w:szCs w:val="18"/>
                <w:lang w:val="ro-RO"/>
              </w:rPr>
              <w:t xml:space="preserve"> (10</w:t>
            </w:r>
            <w:r w:rsidRPr="00FC6699">
              <w:rPr>
                <w:rFonts w:ascii="Arial" w:hAnsi="Arial" w:cs="Arial"/>
                <w:b/>
                <w:sz w:val="18"/>
                <w:szCs w:val="18"/>
                <w:lang w:val="ro-RO"/>
              </w:rPr>
              <w:t xml:space="preserve"> dacă DA şi 0 dacă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11, 15.2, 18.3</w:t>
            </w:r>
          </w:p>
        </w:tc>
      </w:tr>
      <w:tr w:rsidR="0008351F" w:rsidRPr="00FC6699"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S5</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before="5" w:line="254" w:lineRule="exact"/>
              <w:jc w:val="both"/>
              <w:rPr>
                <w:rFonts w:ascii="Arial" w:hAnsi="Arial" w:cs="Arial"/>
                <w:i/>
                <w:color w:val="000000"/>
                <w:sz w:val="18"/>
                <w:szCs w:val="18"/>
                <w:lang w:val="fr-FR"/>
              </w:rPr>
            </w:pPr>
            <w:r w:rsidRPr="00FC6699">
              <w:rPr>
                <w:rFonts w:ascii="Arial" w:hAnsi="Arial" w:cs="Arial"/>
                <w:i/>
                <w:color w:val="000000"/>
                <w:spacing w:val="-3"/>
                <w:sz w:val="18"/>
                <w:szCs w:val="18"/>
                <w:lang w:val="fr-FR"/>
              </w:rPr>
              <w:t>Exploatatii agricole care nu au mai beneficiat de sprijin SAPARD/ FEADR pentru acelasi tip de activitate</w:t>
            </w:r>
          </w:p>
          <w:p w:rsidR="0008351F" w:rsidRPr="00FC6699" w:rsidRDefault="0008351F" w:rsidP="00D858C2">
            <w:pPr>
              <w:widowControl w:val="0"/>
              <w:shd w:val="clear" w:color="auto" w:fill="FFFFFF"/>
              <w:tabs>
                <w:tab w:val="left" w:pos="706"/>
              </w:tabs>
              <w:autoSpaceDE w:val="0"/>
              <w:autoSpaceDN w:val="0"/>
              <w:adjustRightInd w:val="0"/>
              <w:spacing w:before="5" w:line="254" w:lineRule="exact"/>
              <w:jc w:val="both"/>
              <w:rPr>
                <w:rFonts w:ascii="Arial" w:hAnsi="Arial" w:cs="Arial"/>
                <w:color w:val="000000"/>
                <w:sz w:val="18"/>
                <w:szCs w:val="18"/>
                <w:lang w:val="ro-RO"/>
              </w:rPr>
            </w:pPr>
            <w:r>
              <w:rPr>
                <w:rFonts w:ascii="Arial" w:hAnsi="Arial" w:cs="Arial"/>
                <w:b/>
                <w:sz w:val="18"/>
                <w:szCs w:val="18"/>
                <w:lang w:val="ro-RO"/>
              </w:rPr>
              <w:t xml:space="preserve">(10 </w:t>
            </w:r>
            <w:r w:rsidRPr="00FC6699">
              <w:rPr>
                <w:rFonts w:ascii="Arial" w:hAnsi="Arial" w:cs="Arial"/>
                <w:b/>
                <w:sz w:val="18"/>
                <w:szCs w:val="18"/>
                <w:lang w:val="ro-RO"/>
              </w:rPr>
              <w:t>dacă DA şi 0 dacă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14</w:t>
            </w:r>
          </w:p>
        </w:tc>
      </w:tr>
      <w:tr w:rsidR="0008351F" w:rsidRPr="00FC6699"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S6</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rPr>
            </w:pPr>
            <w:r w:rsidRPr="00FC6699">
              <w:rPr>
                <w:rFonts w:ascii="Arial" w:hAnsi="Arial" w:cs="Arial"/>
                <w:color w:val="000000"/>
                <w:spacing w:val="-3"/>
                <w:sz w:val="18"/>
                <w:szCs w:val="18"/>
              </w:rPr>
              <w:t>Exploatatii vegetale şi de cresterea animalelor in sistem ecologic</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z w:val="18"/>
                <w:szCs w:val="18"/>
                <w:lang w:val="fr-FR"/>
              </w:rPr>
            </w:pPr>
            <w:r w:rsidRPr="00C40A9B">
              <w:rPr>
                <w:rFonts w:ascii="Arial" w:hAnsi="Arial" w:cs="Arial"/>
                <w:color w:val="000000"/>
                <w:sz w:val="18"/>
                <w:szCs w:val="18"/>
                <w:lang w:val="fr-FR"/>
              </w:rPr>
              <w:t>Solicitantii trebuie sa ataseze in Cererea de finantare documente prin care demonstreaza ca exploatatia este inregistrata in sistemul de productie ecologica (perioada de conversie /certificate). De asemenea, trebuie sa descrie in Studiul de fezabilitate/Memoriul justificativ situatia in care se gaseste.</w:t>
            </w:r>
          </w:p>
          <w:p w:rsidR="0008351F" w:rsidRPr="00FC6699" w:rsidRDefault="0008351F" w:rsidP="00D858C2">
            <w:pPr>
              <w:jc w:val="both"/>
              <w:rPr>
                <w:rFonts w:ascii="Arial" w:hAnsi="Arial" w:cs="Arial"/>
                <w:sz w:val="18"/>
                <w:szCs w:val="18"/>
                <w:lang w:val="ro-RO"/>
              </w:rPr>
            </w:pPr>
            <w:r w:rsidRPr="00FC6699">
              <w:rPr>
                <w:rFonts w:ascii="Arial" w:hAnsi="Arial" w:cs="Arial"/>
                <w:b/>
                <w:sz w:val="18"/>
                <w:szCs w:val="18"/>
                <w:lang w:val="ro-RO"/>
              </w:rPr>
              <w:t>(5  dacă DA şi 0 dacă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1, 15.1</w:t>
            </w:r>
          </w:p>
        </w:tc>
      </w:tr>
      <w:tr w:rsidR="0008351F" w:rsidRPr="00FC6699"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S7</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Proiectele care au si investitii pentru procesarea produselor agricole</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z w:val="18"/>
                <w:szCs w:val="18"/>
                <w:lang w:val="it-IT"/>
              </w:rPr>
            </w:pPr>
            <w:r w:rsidRPr="00FC6699">
              <w:rPr>
                <w:rFonts w:ascii="Arial" w:hAnsi="Arial" w:cs="Arial"/>
                <w:color w:val="000000"/>
                <w:sz w:val="18"/>
                <w:szCs w:val="18"/>
                <w:lang w:val="it-IT"/>
              </w:rPr>
              <w:t xml:space="preserve">Beneficiarii trebuie sa demonstreze prin </w:t>
            </w:r>
            <w:r w:rsidRPr="00C40A9B">
              <w:rPr>
                <w:rFonts w:ascii="Arial" w:hAnsi="Arial" w:cs="Arial"/>
                <w:color w:val="000000"/>
                <w:sz w:val="18"/>
                <w:szCs w:val="18"/>
                <w:lang w:val="it-IT"/>
              </w:rPr>
              <w:t>Studiul de fezabilitate/Memoriul justificativ ca cel putin 50% din material prima procesata provine din ferma proprie.</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fr-FR"/>
              </w:rPr>
            </w:pPr>
            <w:r w:rsidRPr="00392C1F">
              <w:rPr>
                <w:rFonts w:ascii="Arial" w:hAnsi="Arial" w:cs="Arial"/>
                <w:b/>
                <w:color w:val="000000"/>
                <w:sz w:val="18"/>
                <w:szCs w:val="18"/>
                <w:lang w:val="ro-RO"/>
              </w:rPr>
              <w:t>(5  puncte daca Da si 0 daca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 xml:space="preserve">1, 8.1,11 </w:t>
            </w:r>
          </w:p>
        </w:tc>
      </w:tr>
      <w:tr w:rsidR="0008351F" w:rsidRPr="00FC6699"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t>S8</w:t>
            </w:r>
            <w:r>
              <w:rPr>
                <w:rFonts w:ascii="Arial" w:hAnsi="Arial" w:cs="Arial"/>
                <w:sz w:val="18"/>
                <w:szCs w:val="18"/>
                <w:lang w:val="ro-RO"/>
              </w:rPr>
              <w:t xml:space="preserve"> </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Exploatatii agricole detinute de fermieri cu varsta sub 40 ani, la data depunerii proiectului</w:t>
            </w:r>
          </w:p>
          <w:p w:rsidR="0008351F" w:rsidRPr="00C40A9B" w:rsidRDefault="0008351F" w:rsidP="00D858C2">
            <w:pPr>
              <w:autoSpaceDE w:val="0"/>
              <w:autoSpaceDN w:val="0"/>
              <w:adjustRightInd w:val="0"/>
              <w:rPr>
                <w:rFonts w:ascii="Arial" w:hAnsi="Arial" w:cs="Arial"/>
                <w:i/>
                <w:iCs/>
                <w:sz w:val="18"/>
                <w:szCs w:val="18"/>
                <w:lang w:val="fr-FR"/>
              </w:rPr>
            </w:pPr>
            <w:r w:rsidRPr="00C40A9B">
              <w:rPr>
                <w:rFonts w:ascii="Arial" w:hAnsi="Arial" w:cs="Arial"/>
                <w:i/>
                <w:iCs/>
                <w:sz w:val="18"/>
                <w:szCs w:val="18"/>
                <w:lang w:val="fr-FR"/>
              </w:rPr>
              <w:t>Categoriile de solicitanti cărora li se poate acorda punctaj la acest criteriu de selecţie sunt următoarele:</w:t>
            </w:r>
          </w:p>
          <w:p w:rsidR="0008351F" w:rsidRPr="00C40A9B" w:rsidRDefault="0008351F" w:rsidP="00D858C2">
            <w:pPr>
              <w:autoSpaceDE w:val="0"/>
              <w:autoSpaceDN w:val="0"/>
              <w:adjustRightInd w:val="0"/>
              <w:jc w:val="both"/>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 xml:space="preserve">persoană fizică autorizată </w:t>
            </w:r>
            <w:r w:rsidRPr="00C40A9B">
              <w:rPr>
                <w:rFonts w:ascii="Arial" w:hAnsi="Arial" w:cs="Arial"/>
                <w:i/>
                <w:iCs/>
                <w:sz w:val="18"/>
                <w:szCs w:val="18"/>
                <w:lang w:val="fr-FR"/>
              </w:rPr>
              <w:t>(constituita conform OUG nr.44/ 2008);</w:t>
            </w:r>
          </w:p>
          <w:p w:rsidR="0008351F" w:rsidRPr="00C40A9B" w:rsidRDefault="0008351F" w:rsidP="00D858C2">
            <w:pPr>
              <w:autoSpaceDE w:val="0"/>
              <w:autoSpaceDN w:val="0"/>
              <w:adjustRightInd w:val="0"/>
              <w:jc w:val="both"/>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 xml:space="preserve">intreprindere individuală </w:t>
            </w:r>
            <w:r w:rsidRPr="00C40A9B">
              <w:rPr>
                <w:rFonts w:ascii="Arial" w:hAnsi="Arial" w:cs="Arial"/>
                <w:i/>
                <w:iCs/>
                <w:sz w:val="18"/>
                <w:szCs w:val="18"/>
                <w:lang w:val="fr-FR"/>
              </w:rPr>
              <w:t>(constituita conform OUG nr.44/ 2008), cu modificările și completările ulterioare;</w:t>
            </w:r>
          </w:p>
          <w:p w:rsidR="0008351F" w:rsidRPr="00C40A9B" w:rsidRDefault="0008351F" w:rsidP="00D858C2">
            <w:pPr>
              <w:autoSpaceDE w:val="0"/>
              <w:autoSpaceDN w:val="0"/>
              <w:adjustRightInd w:val="0"/>
              <w:jc w:val="both"/>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 xml:space="preserve">asociat unic </w:t>
            </w:r>
            <w:r w:rsidRPr="00C40A9B">
              <w:rPr>
                <w:rFonts w:ascii="Arial" w:hAnsi="Arial" w:cs="Arial"/>
                <w:i/>
                <w:iCs/>
                <w:sz w:val="18"/>
                <w:szCs w:val="18"/>
                <w:lang w:val="fr-FR"/>
              </w:rPr>
              <w:t>persoana fizică (conform doc. 10) al unei societăţi cu răspundere limitată înfiinţate în conformitate cu Legea nr. 31/1990, cu modificările și completările ulterioare;</w:t>
            </w:r>
          </w:p>
          <w:p w:rsidR="0008351F" w:rsidRPr="00C40A9B" w:rsidRDefault="0008351F" w:rsidP="00D858C2">
            <w:pPr>
              <w:autoSpaceDE w:val="0"/>
              <w:autoSpaceDN w:val="0"/>
              <w:adjustRightInd w:val="0"/>
              <w:jc w:val="both"/>
              <w:rPr>
                <w:rFonts w:ascii="Arial" w:hAnsi="Arial" w:cs="Arial"/>
                <w:i/>
                <w:iCs/>
                <w:sz w:val="18"/>
                <w:szCs w:val="18"/>
                <w:lang w:val="fr-FR"/>
              </w:rPr>
            </w:pPr>
            <w:r w:rsidRPr="00C40A9B">
              <w:rPr>
                <w:rFonts w:ascii="Cambria Math" w:hAnsi="Cambria Math" w:cs="Arial"/>
                <w:i/>
                <w:iCs/>
                <w:sz w:val="18"/>
                <w:szCs w:val="18"/>
                <w:lang w:val="fr-FR"/>
              </w:rPr>
              <w:t>‐</w:t>
            </w:r>
            <w:r w:rsidRPr="00C40A9B">
              <w:rPr>
                <w:rFonts w:ascii="Arial" w:hAnsi="Arial" w:cs="Arial"/>
                <w:i/>
                <w:iCs/>
                <w:sz w:val="18"/>
                <w:szCs w:val="18"/>
                <w:lang w:val="fr-FR"/>
              </w:rPr>
              <w:t xml:space="preserve"> </w:t>
            </w:r>
            <w:r w:rsidRPr="00C40A9B">
              <w:rPr>
                <w:rFonts w:ascii="Arial" w:hAnsi="Arial" w:cs="Arial"/>
                <w:b/>
                <w:bCs/>
                <w:i/>
                <w:iCs/>
                <w:sz w:val="18"/>
                <w:szCs w:val="18"/>
                <w:lang w:val="fr-FR"/>
              </w:rPr>
              <w:t>persoană fizică</w:t>
            </w:r>
            <w:r w:rsidRPr="00C40A9B">
              <w:rPr>
                <w:rFonts w:ascii="Arial" w:hAnsi="Arial" w:cs="Arial"/>
                <w:i/>
                <w:iCs/>
                <w:sz w:val="18"/>
                <w:szCs w:val="18"/>
                <w:lang w:val="fr-FR"/>
              </w:rPr>
              <w:t>, care se angajează să se constituie ca persoană fizică autorizată/intreprindere individuala până la încheierea contractului de finanţare (conform doc. 18.1).</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ro-RO"/>
              </w:rPr>
            </w:pPr>
            <w:r w:rsidRPr="00FC6699">
              <w:rPr>
                <w:rFonts w:ascii="Arial" w:hAnsi="Arial" w:cs="Arial"/>
                <w:b/>
                <w:sz w:val="18"/>
                <w:szCs w:val="18"/>
                <w:lang w:val="ro-RO"/>
              </w:rPr>
              <w:t xml:space="preserve"> (15  dacă DA şi 0 dacă NU)</w:t>
            </w:r>
          </w:p>
        </w:tc>
        <w:tc>
          <w:tcPr>
            <w:tcW w:w="1440" w:type="dxa"/>
            <w:vAlign w:val="center"/>
          </w:tcPr>
          <w:p w:rsidR="0008351F" w:rsidRPr="00FC6699" w:rsidRDefault="0008351F" w:rsidP="00D858C2">
            <w:pPr>
              <w:jc w:val="center"/>
              <w:rPr>
                <w:rFonts w:ascii="Arial" w:hAnsi="Arial" w:cs="Arial"/>
                <w:sz w:val="18"/>
                <w:szCs w:val="18"/>
                <w:lang w:val="ro-RO"/>
              </w:rPr>
            </w:pPr>
            <w:r>
              <w:rPr>
                <w:rFonts w:ascii="Arial" w:hAnsi="Arial" w:cs="Arial"/>
                <w:sz w:val="18"/>
                <w:szCs w:val="18"/>
                <w:lang w:val="ro-RO"/>
              </w:rPr>
              <w:t>10,11</w:t>
            </w:r>
          </w:p>
        </w:tc>
      </w:tr>
      <w:tr w:rsidR="0008351F" w:rsidRPr="00FC6699" w:rsidTr="00D858C2">
        <w:trPr>
          <w:cantSplit/>
        </w:trPr>
        <w:tc>
          <w:tcPr>
            <w:tcW w:w="900" w:type="dxa"/>
          </w:tcPr>
          <w:p w:rsidR="0008351F" w:rsidRPr="00FC6699" w:rsidRDefault="0008351F" w:rsidP="00D858C2">
            <w:pPr>
              <w:jc w:val="both"/>
              <w:rPr>
                <w:rFonts w:ascii="Arial" w:hAnsi="Arial" w:cs="Arial"/>
                <w:sz w:val="18"/>
                <w:szCs w:val="18"/>
                <w:lang w:val="ro-RO"/>
              </w:rPr>
            </w:pPr>
            <w:r w:rsidRPr="00FC6699">
              <w:rPr>
                <w:rFonts w:ascii="Arial" w:hAnsi="Arial" w:cs="Arial"/>
                <w:sz w:val="18"/>
                <w:szCs w:val="18"/>
                <w:lang w:val="ro-RO"/>
              </w:rPr>
              <w:lastRenderedPageBreak/>
              <w:t>S9</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before="5" w:line="254" w:lineRule="exact"/>
              <w:jc w:val="both"/>
              <w:rPr>
                <w:rFonts w:ascii="Arial" w:hAnsi="Arial" w:cs="Arial"/>
                <w:color w:val="000000"/>
                <w:sz w:val="18"/>
                <w:szCs w:val="18"/>
                <w:lang w:val="it-IT"/>
              </w:rPr>
            </w:pPr>
            <w:r w:rsidRPr="00FC6699">
              <w:rPr>
                <w:rFonts w:ascii="Arial" w:hAnsi="Arial" w:cs="Arial"/>
                <w:b/>
                <w:color w:val="000000"/>
                <w:spacing w:val="-3"/>
                <w:sz w:val="18"/>
                <w:szCs w:val="18"/>
                <w:lang w:val="it-IT"/>
              </w:rPr>
              <w:t>Exploatatii agricole aflate in zonele defavorizate</w:t>
            </w:r>
          </w:p>
          <w:p w:rsidR="0008351F" w:rsidRPr="00FC6699" w:rsidRDefault="0008351F" w:rsidP="00D858C2">
            <w:pPr>
              <w:widowControl w:val="0"/>
              <w:shd w:val="clear" w:color="auto" w:fill="FFFFFF"/>
              <w:tabs>
                <w:tab w:val="left" w:pos="706"/>
              </w:tabs>
              <w:autoSpaceDE w:val="0"/>
              <w:autoSpaceDN w:val="0"/>
              <w:adjustRightInd w:val="0"/>
              <w:spacing w:before="5" w:line="254" w:lineRule="exact"/>
              <w:jc w:val="both"/>
              <w:rPr>
                <w:rFonts w:ascii="Arial" w:hAnsi="Arial" w:cs="Arial"/>
                <w:color w:val="000000"/>
                <w:spacing w:val="-3"/>
                <w:sz w:val="18"/>
                <w:szCs w:val="18"/>
                <w:lang w:val="it-IT"/>
              </w:rPr>
            </w:pPr>
            <w:r w:rsidRPr="00FC6699">
              <w:rPr>
                <w:rFonts w:ascii="Arial" w:hAnsi="Arial" w:cs="Arial"/>
                <w:color w:val="000000"/>
                <w:spacing w:val="-3"/>
                <w:sz w:val="18"/>
                <w:szCs w:val="18"/>
                <w:lang w:val="it-IT"/>
              </w:rPr>
              <w:t>situate in:</w:t>
            </w:r>
          </w:p>
          <w:p w:rsidR="0008351F" w:rsidRPr="00C40A9B" w:rsidRDefault="0008351F" w:rsidP="00D858C2">
            <w:pPr>
              <w:autoSpaceDE w:val="0"/>
              <w:autoSpaceDN w:val="0"/>
              <w:adjustRightInd w:val="0"/>
              <w:jc w:val="both"/>
              <w:rPr>
                <w:rFonts w:ascii="Arial" w:hAnsi="Arial" w:cs="Arial"/>
                <w:i/>
                <w:iCs/>
                <w:sz w:val="18"/>
                <w:szCs w:val="18"/>
                <w:lang w:val="it-IT"/>
              </w:rPr>
            </w:pPr>
            <w:r w:rsidRPr="00C40A9B">
              <w:rPr>
                <w:rFonts w:ascii="Cambria Math" w:hAnsi="Cambria Math" w:cs="Arial"/>
                <w:i/>
                <w:iCs/>
                <w:sz w:val="18"/>
                <w:szCs w:val="18"/>
                <w:lang w:val="it-IT"/>
              </w:rPr>
              <w:t>‐</w:t>
            </w:r>
            <w:r w:rsidRPr="00C40A9B">
              <w:rPr>
                <w:rFonts w:ascii="Arial" w:hAnsi="Arial" w:cs="Arial"/>
                <w:i/>
                <w:iCs/>
                <w:sz w:val="18"/>
                <w:szCs w:val="18"/>
                <w:lang w:val="it-IT"/>
              </w:rPr>
              <w:t xml:space="preserve"> alte zone cu handicap natural decât zona montana conform Listei Unitatilor</w:t>
            </w:r>
          </w:p>
          <w:p w:rsidR="0008351F" w:rsidRPr="00C40A9B" w:rsidRDefault="0008351F" w:rsidP="00D858C2">
            <w:pPr>
              <w:autoSpaceDE w:val="0"/>
              <w:autoSpaceDN w:val="0"/>
              <w:adjustRightInd w:val="0"/>
              <w:jc w:val="both"/>
              <w:rPr>
                <w:rFonts w:ascii="Arial" w:hAnsi="Arial" w:cs="Arial"/>
                <w:i/>
                <w:iCs/>
                <w:sz w:val="18"/>
                <w:szCs w:val="18"/>
                <w:lang w:val="it-IT"/>
              </w:rPr>
            </w:pPr>
            <w:r w:rsidRPr="00C40A9B">
              <w:rPr>
                <w:rFonts w:ascii="Arial" w:hAnsi="Arial" w:cs="Arial"/>
                <w:i/>
                <w:iCs/>
                <w:sz w:val="18"/>
                <w:szCs w:val="18"/>
                <w:lang w:val="it-IT"/>
              </w:rPr>
              <w:t>Administrativ Teritoriale din România incluse în Zonele Semnificativ Defavorizate/ Lista localitatilor din Zonele Defavorizate de Conditii Naturale Specifice prezentate în anexa la Ghidul Solicitantului.</w:t>
            </w:r>
            <w:r w:rsidRPr="00FC6699">
              <w:rPr>
                <w:rFonts w:ascii="Arial" w:hAnsi="Arial" w:cs="Arial"/>
                <w:b/>
                <w:sz w:val="18"/>
                <w:szCs w:val="18"/>
                <w:lang w:val="ro-RO"/>
              </w:rPr>
              <w:t xml:space="preserve"> </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fr-FR"/>
              </w:rPr>
            </w:pPr>
            <w:r w:rsidRPr="00392C1F">
              <w:rPr>
                <w:rFonts w:ascii="Arial" w:hAnsi="Arial" w:cs="Arial"/>
                <w:b/>
                <w:color w:val="000000"/>
                <w:sz w:val="18"/>
                <w:szCs w:val="18"/>
                <w:lang w:val="ro-RO"/>
              </w:rPr>
              <w:t>(2 puncte DA  si 0 daca NU)</w:t>
            </w:r>
          </w:p>
        </w:tc>
        <w:tc>
          <w:tcPr>
            <w:tcW w:w="1440"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1, 3, 4</w:t>
            </w:r>
          </w:p>
        </w:tc>
      </w:tr>
      <w:tr w:rsidR="0008351F" w:rsidRPr="00FC6699" w:rsidTr="00D858C2">
        <w:trPr>
          <w:cantSplit/>
          <w:trHeight w:val="378"/>
        </w:trPr>
        <w:tc>
          <w:tcPr>
            <w:tcW w:w="900" w:type="dxa"/>
          </w:tcPr>
          <w:p w:rsidR="0008351F" w:rsidRPr="00FC6699" w:rsidRDefault="0008351F" w:rsidP="00D858C2">
            <w:pPr>
              <w:rPr>
                <w:rFonts w:ascii="Arial" w:hAnsi="Arial" w:cs="Arial"/>
                <w:b/>
                <w:sz w:val="18"/>
                <w:szCs w:val="18"/>
                <w:u w:val="single"/>
                <w:lang w:val="ro-RO"/>
              </w:rPr>
            </w:pPr>
          </w:p>
        </w:tc>
        <w:tc>
          <w:tcPr>
            <w:tcW w:w="6300" w:type="dxa"/>
          </w:tcPr>
          <w:p w:rsidR="0008351F" w:rsidRPr="00FC6699" w:rsidRDefault="0008351F" w:rsidP="00D858C2">
            <w:pPr>
              <w:pStyle w:val="Heading9"/>
              <w:rPr>
                <w:b/>
                <w:sz w:val="18"/>
                <w:szCs w:val="18"/>
                <w:lang w:val="ro-RO"/>
              </w:rPr>
            </w:pPr>
            <w:r w:rsidRPr="00FC6699">
              <w:rPr>
                <w:b/>
                <w:sz w:val="18"/>
                <w:szCs w:val="18"/>
                <w:lang w:val="ro-RO"/>
              </w:rPr>
              <w:t xml:space="preserve">TOTAL </w:t>
            </w:r>
          </w:p>
        </w:tc>
        <w:tc>
          <w:tcPr>
            <w:tcW w:w="1440" w:type="dxa"/>
          </w:tcPr>
          <w:p w:rsidR="0008351F" w:rsidRPr="00515AAB" w:rsidRDefault="0008351F" w:rsidP="00D858C2">
            <w:pPr>
              <w:jc w:val="center"/>
              <w:rPr>
                <w:rFonts w:ascii="Arial" w:hAnsi="Arial" w:cs="Arial"/>
                <w:b/>
                <w:color w:val="000000"/>
                <w:sz w:val="18"/>
                <w:szCs w:val="18"/>
                <w:u w:val="single"/>
                <w:lang w:val="ro-RO"/>
              </w:rPr>
            </w:pPr>
            <w:r w:rsidRPr="00515AAB">
              <w:rPr>
                <w:rFonts w:ascii="Arial" w:hAnsi="Arial" w:cs="Arial"/>
                <w:b/>
                <w:color w:val="000000"/>
                <w:sz w:val="18"/>
                <w:szCs w:val="18"/>
                <w:u w:val="single"/>
                <w:lang w:val="ro-RO"/>
              </w:rPr>
              <w:t>70</w:t>
            </w:r>
          </w:p>
        </w:tc>
      </w:tr>
    </w:tbl>
    <w:p w:rsidR="0008351F" w:rsidRPr="00FC6699" w:rsidRDefault="0008351F" w:rsidP="0008351F">
      <w:pPr>
        <w:pStyle w:val="BodyText2"/>
        <w:rPr>
          <w:rFonts w:ascii="Arial" w:hAnsi="Arial" w:cs="Arial"/>
          <w:sz w:val="18"/>
          <w:szCs w:val="18"/>
          <w:lang w:val="es-ES"/>
        </w:rPr>
      </w:pPr>
    </w:p>
    <w:p w:rsidR="0008351F" w:rsidRPr="00FC6699" w:rsidRDefault="00D37704" w:rsidP="00D37704">
      <w:pPr>
        <w:rPr>
          <w:rFonts w:ascii="Arial" w:hAnsi="Arial" w:cs="Arial"/>
          <w:b/>
          <w:sz w:val="18"/>
          <w:szCs w:val="18"/>
          <w:u w:val="single"/>
          <w:lang w:val="ro-RO"/>
        </w:rPr>
      </w:pPr>
      <w:r>
        <w:rPr>
          <w:rFonts w:ascii="Arial" w:eastAsia="Times New Roman" w:hAnsi="Arial" w:cs="Arial"/>
          <w:b/>
          <w:sz w:val="18"/>
          <w:szCs w:val="18"/>
          <w:u w:val="single"/>
          <w:lang w:val="es-ES" w:eastAsia="fr-FR"/>
        </w:rPr>
        <w:t xml:space="preserve">      </w:t>
      </w:r>
      <w:r w:rsidR="0008351F" w:rsidRPr="00FC6699">
        <w:rPr>
          <w:rFonts w:ascii="Arial" w:hAnsi="Arial" w:cs="Arial"/>
          <w:b/>
          <w:sz w:val="18"/>
          <w:szCs w:val="18"/>
          <w:u w:val="single"/>
          <w:lang w:val="ro-RO"/>
        </w:rPr>
        <w:t>Criterii de selectie locale</w:t>
      </w:r>
    </w:p>
    <w:p w:rsidR="0008351F" w:rsidRPr="00FC6699" w:rsidRDefault="0008351F" w:rsidP="0008351F">
      <w:pPr>
        <w:ind w:left="360"/>
        <w:rPr>
          <w:rFonts w:ascii="Arial" w:hAnsi="Arial" w:cs="Arial"/>
          <w:b/>
          <w:sz w:val="18"/>
          <w:szCs w:val="18"/>
          <w:u w:val="single"/>
          <w:lang w:val="ro-RO"/>
        </w:rPr>
      </w:pPr>
      <w:r w:rsidRPr="00FC6699">
        <w:rPr>
          <w:rFonts w:ascii="Arial" w:hAnsi="Arial" w:cs="Arial"/>
          <w:b/>
          <w:sz w:val="18"/>
          <w:szCs w:val="18"/>
          <w:u w:val="single"/>
          <w:lang w:val="ro-RO"/>
        </w:rPr>
        <w:t xml:space="preserve">SECTORUL ZOOTEHNIC </w:t>
      </w:r>
    </w:p>
    <w:p w:rsidR="0008351F" w:rsidRPr="00FC6699" w:rsidRDefault="0008351F" w:rsidP="0008351F">
      <w:pPr>
        <w:ind w:left="360"/>
        <w:rPr>
          <w:rFonts w:ascii="Arial" w:hAnsi="Arial" w:cs="Arial"/>
          <w:b/>
          <w:sz w:val="18"/>
          <w:szCs w:val="18"/>
          <w:u w:val="single"/>
          <w:lang w:val="ro-RO"/>
        </w:rPr>
      </w:pPr>
    </w:p>
    <w:tbl>
      <w:tblPr>
        <w:tblW w:w="8864" w:type="dxa"/>
        <w:jc w:val="center"/>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7"/>
        <w:gridCol w:w="6300"/>
        <w:gridCol w:w="1597"/>
      </w:tblGrid>
      <w:tr w:rsidR="0008351F" w:rsidRPr="00FC6699" w:rsidTr="00D858C2">
        <w:trPr>
          <w:cantSplit/>
          <w:jc w:val="center"/>
        </w:trPr>
        <w:tc>
          <w:tcPr>
            <w:tcW w:w="967"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Nr.</w:t>
            </w:r>
          </w:p>
        </w:tc>
        <w:tc>
          <w:tcPr>
            <w:tcW w:w="6300" w:type="dxa"/>
            <w:tcBorders>
              <w:bottom w:val="single" w:sz="6" w:space="0" w:color="auto"/>
            </w:tcBorders>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sz w:val="18"/>
                <w:szCs w:val="18"/>
                <w:lang w:val="ro-RO"/>
              </w:rPr>
              <w:t xml:space="preserve">CRITERIUL </w:t>
            </w:r>
          </w:p>
        </w:tc>
        <w:tc>
          <w:tcPr>
            <w:tcW w:w="1597" w:type="dxa"/>
            <w:vAlign w:val="center"/>
          </w:tcPr>
          <w:p w:rsidR="0008351F" w:rsidRPr="00FC6699" w:rsidRDefault="0008351F" w:rsidP="00D858C2">
            <w:pPr>
              <w:jc w:val="center"/>
              <w:rPr>
                <w:rFonts w:ascii="Arial" w:hAnsi="Arial" w:cs="Arial"/>
                <w:b/>
                <w:sz w:val="18"/>
                <w:szCs w:val="18"/>
                <w:lang w:val="ro-RO"/>
              </w:rPr>
            </w:pPr>
            <w:r w:rsidRPr="00FC6699">
              <w:rPr>
                <w:rFonts w:ascii="Arial" w:hAnsi="Arial" w:cs="Arial"/>
                <w:b/>
                <w:bCs/>
                <w:sz w:val="18"/>
                <w:szCs w:val="18"/>
                <w:lang w:val="ro-RO"/>
              </w:rPr>
              <w:t>Documente care se verifica</w:t>
            </w:r>
          </w:p>
        </w:tc>
      </w:tr>
      <w:tr w:rsidR="0008351F" w:rsidRPr="00FC6699" w:rsidTr="00D858C2">
        <w:trPr>
          <w:cantSplit/>
          <w:jc w:val="center"/>
        </w:trPr>
        <w:tc>
          <w:tcPr>
            <w:tcW w:w="967"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SGAL1</w:t>
            </w:r>
          </w:p>
        </w:tc>
        <w:tc>
          <w:tcPr>
            <w:tcW w:w="6300" w:type="dxa"/>
            <w:tcBorders>
              <w:bottom w:val="single" w:sz="4" w:space="0" w:color="auto"/>
            </w:tcBorders>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1"/>
                <w:sz w:val="18"/>
                <w:szCs w:val="18"/>
                <w:lang w:val="it-IT"/>
              </w:rPr>
            </w:pPr>
            <w:r w:rsidRPr="00FC6699">
              <w:rPr>
                <w:rFonts w:ascii="Arial" w:hAnsi="Arial" w:cs="Arial"/>
                <w:b/>
                <w:color w:val="000000"/>
                <w:spacing w:val="-1"/>
                <w:sz w:val="18"/>
                <w:szCs w:val="18"/>
                <w:lang w:val="it-IT"/>
              </w:rPr>
              <w:t>Proiectul se incadrează în obiectivele strategiei locale</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1"/>
                <w:sz w:val="18"/>
                <w:szCs w:val="18"/>
                <w:lang w:val="it-IT"/>
              </w:rPr>
            </w:pPr>
            <w:r w:rsidRPr="00FC6699">
              <w:rPr>
                <w:rFonts w:ascii="Arial" w:hAnsi="Arial" w:cs="Arial"/>
                <w:color w:val="000000"/>
                <w:spacing w:val="-1"/>
                <w:sz w:val="18"/>
                <w:szCs w:val="18"/>
                <w:lang w:val="it-IT"/>
              </w:rPr>
              <w:t xml:space="preserve">Se acorda punctaj numai daca există, anexată, o adresa emisa de Asociatia Valea Tutovei </w:t>
            </w:r>
            <w:r w:rsidRPr="00FC6699">
              <w:rPr>
                <w:rFonts w:ascii="Arial" w:hAnsi="Arial" w:cs="Arial"/>
                <w:color w:val="000000"/>
                <w:spacing w:val="-1"/>
                <w:sz w:val="18"/>
                <w:szCs w:val="18"/>
                <w:lang w:val="ro-RO"/>
              </w:rPr>
              <w:t>ș</w:t>
            </w:r>
            <w:r w:rsidRPr="00FC6699">
              <w:rPr>
                <w:rFonts w:ascii="Arial" w:hAnsi="Arial" w:cs="Arial"/>
                <w:color w:val="000000"/>
                <w:spacing w:val="-1"/>
                <w:sz w:val="18"/>
                <w:szCs w:val="18"/>
                <w:lang w:val="it-IT"/>
              </w:rPr>
              <w:t>i Zeletinului care sa confirme ca investitia se încadreaza în strategia de dezvoltare locală.</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1"/>
                <w:sz w:val="18"/>
                <w:szCs w:val="18"/>
                <w:lang w:val="it-IT"/>
              </w:rPr>
            </w:pPr>
            <w:r>
              <w:rPr>
                <w:rFonts w:ascii="Arial" w:hAnsi="Arial" w:cs="Arial"/>
                <w:b/>
                <w:sz w:val="18"/>
                <w:szCs w:val="18"/>
                <w:u w:val="single"/>
                <w:lang w:val="ro-RO"/>
              </w:rPr>
              <w:t>(</w:t>
            </w:r>
            <w:r w:rsidRPr="00FC6699">
              <w:rPr>
                <w:rFonts w:ascii="Arial" w:hAnsi="Arial" w:cs="Arial"/>
                <w:b/>
                <w:sz w:val="18"/>
                <w:szCs w:val="18"/>
                <w:u w:val="single"/>
                <w:lang w:val="ro-RO"/>
              </w:rPr>
              <w:t>15</w:t>
            </w:r>
            <w:r w:rsidRPr="00FC6699">
              <w:rPr>
                <w:rFonts w:ascii="Arial" w:hAnsi="Arial" w:cs="Arial"/>
                <w:b/>
                <w:sz w:val="18"/>
                <w:szCs w:val="18"/>
                <w:lang w:val="ro-RO"/>
              </w:rPr>
              <w:t xml:space="preserve"> dacă DA şi 0 dacă NU)</w:t>
            </w:r>
          </w:p>
          <w:p w:rsidR="0008351F" w:rsidRPr="00FC6699" w:rsidRDefault="0008351F" w:rsidP="00D858C2">
            <w:pPr>
              <w:pStyle w:val="BodyText2"/>
              <w:jc w:val="both"/>
              <w:rPr>
                <w:rFonts w:ascii="Arial" w:hAnsi="Arial" w:cs="Arial"/>
                <w:sz w:val="18"/>
                <w:szCs w:val="18"/>
                <w:u w:val="none"/>
                <w:lang w:val="ro-RO"/>
              </w:rPr>
            </w:pPr>
            <w:r w:rsidRPr="00FC6699">
              <w:rPr>
                <w:rFonts w:ascii="Arial" w:hAnsi="Arial" w:cs="Arial"/>
                <w:color w:val="000000"/>
                <w:spacing w:val="-1"/>
                <w:sz w:val="18"/>
                <w:szCs w:val="18"/>
                <w:u w:val="none"/>
                <w:lang w:val="it-IT"/>
              </w:rPr>
              <w:t>Precizare: Acest criteriu se va puncta indiferent de categoria de beneficiar</w:t>
            </w:r>
          </w:p>
        </w:tc>
        <w:tc>
          <w:tcPr>
            <w:tcW w:w="1597" w:type="dxa"/>
            <w:tcBorders>
              <w:bottom w:val="single" w:sz="6" w:space="0" w:color="auto"/>
            </w:tcBorders>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1,19</w:t>
            </w:r>
          </w:p>
        </w:tc>
      </w:tr>
      <w:tr w:rsidR="0008351F" w:rsidRPr="00FC6699" w:rsidTr="00D858C2">
        <w:trPr>
          <w:cantSplit/>
          <w:jc w:val="center"/>
        </w:trPr>
        <w:tc>
          <w:tcPr>
            <w:tcW w:w="967"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SGAL2</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Proiecte care prevăd acţiuni inovative</w:t>
            </w:r>
          </w:p>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rPr>
            </w:pPr>
            <w:r w:rsidRPr="00FC6699">
              <w:rPr>
                <w:rFonts w:ascii="Arial" w:hAnsi="Arial" w:cs="Arial"/>
                <w:b/>
                <w:sz w:val="18"/>
                <w:szCs w:val="18"/>
                <w:u w:val="single"/>
                <w:lang w:val="ro-RO"/>
              </w:rPr>
              <w:t xml:space="preserve">(5 </w:t>
            </w:r>
            <w:r w:rsidRPr="00FC6699">
              <w:rPr>
                <w:rFonts w:ascii="Arial" w:hAnsi="Arial" w:cs="Arial"/>
                <w:b/>
                <w:sz w:val="18"/>
                <w:szCs w:val="18"/>
                <w:lang w:val="ro-RO"/>
              </w:rPr>
              <w:t>dacă DA şi 0 dacă NU)</w:t>
            </w:r>
          </w:p>
        </w:tc>
        <w:tc>
          <w:tcPr>
            <w:tcW w:w="1597"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w:t>
            </w:r>
          </w:p>
        </w:tc>
      </w:tr>
      <w:tr w:rsidR="0008351F" w:rsidRPr="00FC6699" w:rsidTr="00D858C2">
        <w:trPr>
          <w:cantSplit/>
          <w:jc w:val="center"/>
        </w:trPr>
        <w:tc>
          <w:tcPr>
            <w:tcW w:w="967"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SGAL3</w:t>
            </w:r>
          </w:p>
        </w:tc>
        <w:tc>
          <w:tcPr>
            <w:tcW w:w="6300" w:type="dxa"/>
          </w:tcPr>
          <w:p w:rsidR="0008351F" w:rsidRPr="00FC6699"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b/>
                <w:color w:val="000000"/>
                <w:spacing w:val="-3"/>
                <w:sz w:val="18"/>
                <w:szCs w:val="18"/>
                <w:lang w:val="it-IT"/>
              </w:rPr>
            </w:pPr>
            <w:r w:rsidRPr="00FC6699">
              <w:rPr>
                <w:rFonts w:ascii="Arial" w:hAnsi="Arial" w:cs="Arial"/>
                <w:b/>
                <w:color w:val="000000"/>
                <w:spacing w:val="-3"/>
                <w:sz w:val="18"/>
                <w:szCs w:val="18"/>
                <w:lang w:val="it-IT"/>
              </w:rPr>
              <w:t>Proiecte care prevăd acţiuni de protecţie a mediului</w:t>
            </w:r>
          </w:p>
          <w:p w:rsidR="0008351F" w:rsidRPr="00C40A9B" w:rsidRDefault="0008351F" w:rsidP="00D858C2">
            <w:pPr>
              <w:widowControl w:val="0"/>
              <w:shd w:val="clear" w:color="auto" w:fill="FFFFFF"/>
              <w:tabs>
                <w:tab w:val="left" w:pos="706"/>
              </w:tabs>
              <w:autoSpaceDE w:val="0"/>
              <w:autoSpaceDN w:val="0"/>
              <w:adjustRightInd w:val="0"/>
              <w:spacing w:line="254" w:lineRule="exact"/>
              <w:jc w:val="both"/>
              <w:rPr>
                <w:rFonts w:ascii="Arial" w:hAnsi="Arial" w:cs="Arial"/>
                <w:color w:val="000000"/>
                <w:spacing w:val="-3"/>
                <w:sz w:val="18"/>
                <w:szCs w:val="18"/>
                <w:lang w:val="it-IT"/>
              </w:rPr>
            </w:pPr>
            <w:r w:rsidRPr="00FC6699">
              <w:rPr>
                <w:rFonts w:ascii="Arial" w:hAnsi="Arial" w:cs="Arial"/>
                <w:b/>
                <w:sz w:val="18"/>
                <w:szCs w:val="18"/>
                <w:u w:val="single"/>
                <w:lang w:val="ro-RO"/>
              </w:rPr>
              <w:t xml:space="preserve">(10 </w:t>
            </w:r>
            <w:r w:rsidRPr="00FC6699">
              <w:rPr>
                <w:rFonts w:ascii="Arial" w:hAnsi="Arial" w:cs="Arial"/>
                <w:b/>
                <w:sz w:val="18"/>
                <w:szCs w:val="18"/>
                <w:lang w:val="ro-RO"/>
              </w:rPr>
              <w:t>dacă DA şi 0 dacă NU)</w:t>
            </w:r>
          </w:p>
        </w:tc>
        <w:tc>
          <w:tcPr>
            <w:tcW w:w="1597" w:type="dxa"/>
            <w:vAlign w:val="center"/>
          </w:tcPr>
          <w:p w:rsidR="0008351F" w:rsidRPr="00FC6699" w:rsidRDefault="0008351F" w:rsidP="00D858C2">
            <w:pPr>
              <w:jc w:val="center"/>
              <w:rPr>
                <w:rFonts w:ascii="Arial" w:hAnsi="Arial" w:cs="Arial"/>
                <w:sz w:val="18"/>
                <w:szCs w:val="18"/>
                <w:lang w:val="ro-RO"/>
              </w:rPr>
            </w:pPr>
            <w:r w:rsidRPr="00FC6699">
              <w:rPr>
                <w:rFonts w:ascii="Arial" w:hAnsi="Arial" w:cs="Arial"/>
                <w:sz w:val="18"/>
                <w:szCs w:val="18"/>
                <w:lang w:val="ro-RO"/>
              </w:rPr>
              <w:t>1, Cererea de finantare</w:t>
            </w:r>
          </w:p>
        </w:tc>
      </w:tr>
      <w:tr w:rsidR="0008351F" w:rsidRPr="00FC6699" w:rsidTr="00D858C2">
        <w:trPr>
          <w:cantSplit/>
          <w:trHeight w:val="378"/>
          <w:jc w:val="center"/>
        </w:trPr>
        <w:tc>
          <w:tcPr>
            <w:tcW w:w="967" w:type="dxa"/>
            <w:vAlign w:val="center"/>
          </w:tcPr>
          <w:p w:rsidR="0008351F" w:rsidRPr="00FC6699" w:rsidRDefault="0008351F" w:rsidP="00D858C2">
            <w:pPr>
              <w:jc w:val="center"/>
              <w:rPr>
                <w:rFonts w:ascii="Arial" w:hAnsi="Arial" w:cs="Arial"/>
                <w:b/>
                <w:sz w:val="18"/>
                <w:szCs w:val="18"/>
                <w:u w:val="single"/>
                <w:lang w:val="ro-RO"/>
              </w:rPr>
            </w:pPr>
          </w:p>
        </w:tc>
        <w:tc>
          <w:tcPr>
            <w:tcW w:w="6300" w:type="dxa"/>
          </w:tcPr>
          <w:p w:rsidR="0008351F" w:rsidRPr="00FC6699" w:rsidRDefault="0008351F" w:rsidP="00D858C2">
            <w:pPr>
              <w:pStyle w:val="Heading9"/>
              <w:rPr>
                <w:b/>
                <w:sz w:val="18"/>
                <w:szCs w:val="18"/>
                <w:lang w:val="ro-RO"/>
              </w:rPr>
            </w:pPr>
            <w:r w:rsidRPr="00FC6699">
              <w:rPr>
                <w:b/>
                <w:sz w:val="18"/>
                <w:szCs w:val="18"/>
                <w:lang w:val="ro-RO"/>
              </w:rPr>
              <w:t xml:space="preserve">TOTAL </w:t>
            </w:r>
          </w:p>
        </w:tc>
        <w:tc>
          <w:tcPr>
            <w:tcW w:w="1597" w:type="dxa"/>
            <w:vAlign w:val="center"/>
          </w:tcPr>
          <w:p w:rsidR="0008351F" w:rsidRPr="00FC6699" w:rsidRDefault="0008351F" w:rsidP="00D858C2">
            <w:pPr>
              <w:jc w:val="center"/>
              <w:rPr>
                <w:rFonts w:ascii="Arial" w:hAnsi="Arial" w:cs="Arial"/>
                <w:b/>
                <w:i/>
                <w:sz w:val="18"/>
                <w:szCs w:val="18"/>
                <w:u w:val="single"/>
                <w:lang w:val="ro-RO"/>
              </w:rPr>
            </w:pPr>
            <w:r w:rsidRPr="00FC6699">
              <w:rPr>
                <w:rFonts w:ascii="Arial" w:hAnsi="Arial" w:cs="Arial"/>
                <w:b/>
                <w:i/>
                <w:sz w:val="18"/>
                <w:szCs w:val="18"/>
                <w:u w:val="single"/>
                <w:lang w:val="ro-RO"/>
              </w:rPr>
              <w:t>30</w:t>
            </w:r>
          </w:p>
        </w:tc>
      </w:tr>
    </w:tbl>
    <w:p w:rsidR="0008351F" w:rsidRPr="00FC6699" w:rsidRDefault="0008351F" w:rsidP="0008351F">
      <w:pPr>
        <w:pStyle w:val="BodyText2"/>
        <w:rPr>
          <w:rFonts w:ascii="Arial" w:hAnsi="Arial" w:cs="Arial"/>
          <w:sz w:val="18"/>
          <w:szCs w:val="18"/>
          <w:lang w:val="es-ES"/>
        </w:rPr>
      </w:pPr>
    </w:p>
    <w:p w:rsidR="0008351F" w:rsidRPr="00C40A9B" w:rsidRDefault="0008351F" w:rsidP="0008351F">
      <w:pPr>
        <w:autoSpaceDE w:val="0"/>
        <w:autoSpaceDN w:val="0"/>
        <w:adjustRightInd w:val="0"/>
        <w:jc w:val="both"/>
        <w:rPr>
          <w:rFonts w:ascii="Arial" w:hAnsi="Arial" w:cs="Arial"/>
          <w:b/>
          <w:bCs/>
          <w:sz w:val="18"/>
          <w:szCs w:val="18"/>
          <w:lang w:val="fr-FR"/>
        </w:rPr>
      </w:pPr>
      <w:r w:rsidRPr="00C40A9B">
        <w:rPr>
          <w:rFonts w:ascii="Arial" w:hAnsi="Arial" w:cs="Arial"/>
          <w:b/>
          <w:bCs/>
          <w:sz w:val="18"/>
          <w:szCs w:val="18"/>
          <w:lang w:val="fr-FR"/>
        </w:rPr>
        <w:t>Modalitatea de anuntare a rezultatului procesului de selectie:</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bCs/>
          <w:sz w:val="18"/>
          <w:szCs w:val="18"/>
          <w:lang w:val="fr-FR"/>
        </w:rPr>
        <w:t>Anun</w:t>
      </w:r>
      <w:r w:rsidRPr="00C40A9B">
        <w:rPr>
          <w:rFonts w:ascii="Arial" w:hAnsi="Arial" w:cs="Arial"/>
          <w:sz w:val="18"/>
          <w:szCs w:val="18"/>
          <w:lang w:val="fr-FR"/>
        </w:rPr>
        <w:t>t</w:t>
      </w:r>
      <w:r w:rsidRPr="00C40A9B">
        <w:rPr>
          <w:rFonts w:ascii="Arial" w:hAnsi="Arial" w:cs="Arial"/>
          <w:bCs/>
          <w:sz w:val="18"/>
          <w:szCs w:val="18"/>
          <w:lang w:val="fr-FR"/>
        </w:rPr>
        <w:t>area rezultatelor</w:t>
      </w:r>
      <w:r w:rsidRPr="00C40A9B">
        <w:rPr>
          <w:rFonts w:ascii="Arial" w:hAnsi="Arial" w:cs="Arial"/>
          <w:b/>
          <w:bCs/>
          <w:sz w:val="18"/>
          <w:szCs w:val="18"/>
          <w:lang w:val="fr-FR"/>
        </w:rPr>
        <w:t xml:space="preserve"> </w:t>
      </w:r>
      <w:r w:rsidRPr="00C40A9B">
        <w:rPr>
          <w:rFonts w:ascii="Arial" w:hAnsi="Arial" w:cs="Arial"/>
          <w:sz w:val="18"/>
          <w:szCs w:val="18"/>
          <w:lang w:val="fr-FR"/>
        </w:rPr>
        <w:t>pentru cererile de finantare depuse în cadrul acestei sesiuni se va face dupa aprobarea Raportului de Selectie de catre Comitetul de selectie al Asociatiei Valea Tutovei si Zeletinului.</w:t>
      </w:r>
    </w:p>
    <w:p w:rsidR="0008351F" w:rsidRPr="00C40A9B" w:rsidRDefault="0008351F" w:rsidP="0008351F">
      <w:pPr>
        <w:autoSpaceDE w:val="0"/>
        <w:autoSpaceDN w:val="0"/>
        <w:adjustRightInd w:val="0"/>
        <w:jc w:val="both"/>
        <w:rPr>
          <w:rFonts w:ascii="Arial" w:hAnsi="Arial" w:cs="Arial"/>
          <w:sz w:val="18"/>
          <w:szCs w:val="18"/>
          <w:lang w:val="fr-FR"/>
        </w:rPr>
      </w:pPr>
      <w:r w:rsidRPr="00C40A9B">
        <w:rPr>
          <w:rFonts w:ascii="Arial" w:hAnsi="Arial" w:cs="Arial"/>
          <w:sz w:val="18"/>
          <w:szCs w:val="18"/>
          <w:lang w:val="fr-FR"/>
        </w:rPr>
        <w:t xml:space="preserve">Solicitantii  vor fi  notificati  în scris cu confirmare de primire din partea solicitantului si prin intermediul paginii de internet </w:t>
      </w:r>
      <w:r w:rsidRPr="00C40A9B">
        <w:rPr>
          <w:rFonts w:ascii="Arial" w:hAnsi="Arial" w:cs="Arial"/>
          <w:b/>
          <w:bCs/>
          <w:sz w:val="18"/>
          <w:szCs w:val="18"/>
          <w:lang w:val="fr-FR"/>
        </w:rPr>
        <w:t xml:space="preserve">  </w:t>
      </w:r>
      <w:hyperlink r:id="rId16" w:history="1">
        <w:r w:rsidRPr="00C40A9B">
          <w:rPr>
            <w:rStyle w:val="Hyperlink"/>
            <w:rFonts w:ascii="Arial" w:hAnsi="Arial" w:cs="Arial"/>
            <w:b/>
            <w:bCs/>
            <w:sz w:val="18"/>
            <w:szCs w:val="18"/>
            <w:lang w:val="fr-FR"/>
          </w:rPr>
          <w:t>www.</w:t>
        </w:r>
        <w:r w:rsidRPr="00C40A9B">
          <w:rPr>
            <w:rStyle w:val="Hyperlink"/>
            <w:rFonts w:ascii="Arial" w:hAnsi="Arial" w:cs="Arial"/>
            <w:b/>
            <w:sz w:val="18"/>
            <w:szCs w:val="18"/>
            <w:lang w:val="fr-FR"/>
          </w:rPr>
          <w:t>vtz.ro</w:t>
        </w:r>
      </w:hyperlink>
      <w:r w:rsidRPr="00C40A9B">
        <w:rPr>
          <w:rFonts w:ascii="Arial" w:hAnsi="Arial" w:cs="Arial"/>
          <w:b/>
          <w:bCs/>
          <w:sz w:val="18"/>
          <w:szCs w:val="18"/>
          <w:lang w:val="fr-FR"/>
        </w:rPr>
        <w:t xml:space="preserve"> </w:t>
      </w:r>
      <w:r w:rsidRPr="00C40A9B">
        <w:rPr>
          <w:rFonts w:ascii="Arial" w:hAnsi="Arial" w:cs="Arial"/>
          <w:sz w:val="18"/>
          <w:szCs w:val="18"/>
          <w:lang w:val="fr-FR"/>
        </w:rPr>
        <w:t>privind rezultatul evaluarilor si selectiei  cererilor de finantare depuse.</w:t>
      </w:r>
    </w:p>
    <w:p w:rsidR="0008351F" w:rsidRPr="00C40A9B" w:rsidRDefault="0008351F" w:rsidP="0008351F">
      <w:pPr>
        <w:autoSpaceDE w:val="0"/>
        <w:autoSpaceDN w:val="0"/>
        <w:adjustRightInd w:val="0"/>
        <w:rPr>
          <w:rFonts w:ascii="Arial" w:hAnsi="Arial" w:cs="Arial"/>
          <w:b/>
          <w:bCs/>
          <w:sz w:val="18"/>
          <w:szCs w:val="18"/>
          <w:lang w:val="fr-FR"/>
        </w:rPr>
      </w:pPr>
    </w:p>
    <w:p w:rsidR="0008351F" w:rsidRPr="00C40A9B" w:rsidRDefault="0008351F" w:rsidP="0008351F">
      <w:pPr>
        <w:autoSpaceDE w:val="0"/>
        <w:autoSpaceDN w:val="0"/>
        <w:adjustRightInd w:val="0"/>
        <w:rPr>
          <w:rFonts w:ascii="Arial" w:hAnsi="Arial" w:cs="Arial"/>
          <w:b/>
          <w:bCs/>
          <w:sz w:val="18"/>
          <w:szCs w:val="18"/>
          <w:lang w:val="fr-FR"/>
        </w:rPr>
      </w:pPr>
      <w:r w:rsidRPr="00C40A9B">
        <w:rPr>
          <w:rFonts w:ascii="Arial" w:hAnsi="Arial" w:cs="Arial"/>
          <w:b/>
          <w:bCs/>
          <w:sz w:val="18"/>
          <w:szCs w:val="18"/>
          <w:lang w:val="fr-FR"/>
        </w:rPr>
        <w:t>Data şi modul de anunţare a rezultatelor</w:t>
      </w:r>
    </w:p>
    <w:p w:rsidR="0008351F" w:rsidRPr="00C40A9B" w:rsidRDefault="0008351F" w:rsidP="0008351F">
      <w:pPr>
        <w:autoSpaceDE w:val="0"/>
        <w:autoSpaceDN w:val="0"/>
        <w:adjustRightInd w:val="0"/>
        <w:rPr>
          <w:rFonts w:ascii="Arial" w:hAnsi="Arial" w:cs="Arial"/>
          <w:sz w:val="18"/>
          <w:szCs w:val="18"/>
          <w:lang w:val="fr-FR"/>
        </w:rPr>
      </w:pPr>
      <w:r w:rsidRPr="00C40A9B">
        <w:rPr>
          <w:rFonts w:ascii="Arial" w:hAnsi="Arial" w:cs="Arial"/>
          <w:sz w:val="18"/>
          <w:szCs w:val="18"/>
          <w:lang w:val="fr-FR"/>
        </w:rPr>
        <w:t>Notificările către solicitanti asupra rezultatului selecţiei vor fi transmise personal/prin servicii postale, cu confirmare de primire din partea solicitantului, in termen de 3 zile de la data aprobarii raportului de selectie de catre Comitetul de selectie al GAL.</w:t>
      </w:r>
    </w:p>
    <w:p w:rsidR="0008351F" w:rsidRPr="00C40A9B" w:rsidRDefault="0008351F" w:rsidP="0008351F">
      <w:pPr>
        <w:autoSpaceDE w:val="0"/>
        <w:autoSpaceDN w:val="0"/>
        <w:adjustRightInd w:val="0"/>
        <w:ind w:firstLine="720"/>
        <w:jc w:val="both"/>
        <w:rPr>
          <w:rFonts w:ascii="Arial" w:hAnsi="Arial" w:cs="Arial"/>
          <w:sz w:val="18"/>
          <w:szCs w:val="18"/>
          <w:lang w:val="fr-FR"/>
        </w:rPr>
      </w:pPr>
    </w:p>
    <w:p w:rsidR="0008351F" w:rsidRPr="00C40A9B" w:rsidRDefault="0008351F" w:rsidP="0008351F">
      <w:pPr>
        <w:autoSpaceDE w:val="0"/>
        <w:autoSpaceDN w:val="0"/>
        <w:adjustRightInd w:val="0"/>
        <w:jc w:val="both"/>
        <w:rPr>
          <w:rFonts w:ascii="Arial" w:hAnsi="Arial" w:cs="Arial"/>
          <w:b/>
          <w:sz w:val="18"/>
          <w:szCs w:val="18"/>
          <w:lang w:val="fr-FR"/>
        </w:rPr>
      </w:pPr>
      <w:r w:rsidRPr="00C40A9B">
        <w:rPr>
          <w:rFonts w:ascii="Arial" w:hAnsi="Arial" w:cs="Arial"/>
          <w:sz w:val="18"/>
          <w:szCs w:val="18"/>
          <w:lang w:val="fr-FR"/>
        </w:rPr>
        <w:t xml:space="preserve">Informatii detaliate privind accesarea si derularea Masurii </w:t>
      </w:r>
      <w:r w:rsidRPr="00C40A9B">
        <w:rPr>
          <w:rFonts w:ascii="Arial" w:hAnsi="Arial" w:cs="Arial"/>
          <w:b/>
          <w:bCs/>
          <w:sz w:val="18"/>
          <w:szCs w:val="18"/>
          <w:lang w:val="fr-FR"/>
        </w:rPr>
        <w:t xml:space="preserve">411.121 </w:t>
      </w:r>
      <w:r w:rsidRPr="00C40A9B">
        <w:rPr>
          <w:rFonts w:ascii="Arial" w:hAnsi="Arial" w:cs="Arial"/>
          <w:sz w:val="18"/>
          <w:szCs w:val="18"/>
          <w:lang w:val="fr-FR"/>
        </w:rPr>
        <w:t xml:space="preserve">din cadrul Planului de Dezvoltare Locala al teritoriului  Valea Tutovei si Zeletinului  (Băcani, Ciocani, Coroiești, Gherghești , Iana, Ibănești, Ivești, Perieni, Podu Turcului, Pogana, Pogonești, Puiești, Voinești) sunt cuprinse în </w:t>
      </w:r>
      <w:r w:rsidRPr="00C40A9B">
        <w:rPr>
          <w:rFonts w:ascii="Arial" w:hAnsi="Arial" w:cs="Arial"/>
          <w:b/>
          <w:bCs/>
          <w:sz w:val="18"/>
          <w:szCs w:val="18"/>
          <w:lang w:val="fr-FR"/>
        </w:rPr>
        <w:t xml:space="preserve">GHIDUL SOLICITANTULUI </w:t>
      </w:r>
      <w:r w:rsidRPr="00C40A9B">
        <w:rPr>
          <w:rFonts w:ascii="Arial" w:hAnsi="Arial" w:cs="Arial"/>
          <w:sz w:val="18"/>
          <w:szCs w:val="18"/>
          <w:lang w:val="fr-FR"/>
        </w:rPr>
        <w:t xml:space="preserve">(versiunea 10 noiembrie 2012)– disponibil </w:t>
      </w:r>
      <w:r w:rsidRPr="00C40A9B">
        <w:rPr>
          <w:rFonts w:ascii="Arial" w:hAnsi="Arial" w:cs="Arial"/>
          <w:b/>
          <w:bCs/>
          <w:sz w:val="18"/>
          <w:szCs w:val="18"/>
          <w:lang w:val="fr-FR"/>
        </w:rPr>
        <w:t xml:space="preserve">GRATUIT </w:t>
      </w:r>
      <w:r w:rsidRPr="00C40A9B">
        <w:rPr>
          <w:rFonts w:ascii="Arial" w:hAnsi="Arial" w:cs="Arial"/>
          <w:bCs/>
          <w:sz w:val="18"/>
          <w:szCs w:val="18"/>
          <w:lang w:val="fr-FR"/>
        </w:rPr>
        <w:t>pe</w:t>
      </w:r>
      <w:r w:rsidRPr="00C40A9B">
        <w:rPr>
          <w:rFonts w:ascii="Arial" w:hAnsi="Arial" w:cs="Arial"/>
          <w:b/>
          <w:bCs/>
          <w:sz w:val="18"/>
          <w:szCs w:val="18"/>
          <w:lang w:val="fr-FR"/>
        </w:rPr>
        <w:t xml:space="preserve"> </w:t>
      </w:r>
      <w:hyperlink r:id="rId17" w:history="1">
        <w:r w:rsidRPr="00C40A9B">
          <w:rPr>
            <w:rStyle w:val="Hyperlink"/>
            <w:rFonts w:ascii="Arial" w:hAnsi="Arial" w:cs="Arial"/>
            <w:b/>
            <w:bCs/>
            <w:sz w:val="18"/>
            <w:szCs w:val="18"/>
            <w:lang w:val="fr-FR"/>
          </w:rPr>
          <w:t>www.</w:t>
        </w:r>
        <w:r w:rsidRPr="00C40A9B">
          <w:rPr>
            <w:rStyle w:val="Hyperlink"/>
            <w:rFonts w:ascii="Arial" w:hAnsi="Arial" w:cs="Arial"/>
            <w:b/>
            <w:sz w:val="18"/>
            <w:szCs w:val="18"/>
            <w:lang w:val="fr-FR"/>
          </w:rPr>
          <w:t>vtz.ro</w:t>
        </w:r>
      </w:hyperlink>
      <w:r w:rsidRPr="00C40A9B">
        <w:rPr>
          <w:rFonts w:ascii="Arial" w:hAnsi="Arial" w:cs="Arial"/>
          <w:b/>
          <w:sz w:val="18"/>
          <w:szCs w:val="18"/>
          <w:lang w:val="fr-FR"/>
        </w:rPr>
        <w:t xml:space="preserve">, </w:t>
      </w:r>
      <w:hyperlink r:id="rId18" w:history="1">
        <w:r w:rsidRPr="00C40A9B">
          <w:rPr>
            <w:rStyle w:val="Hyperlink"/>
            <w:rFonts w:ascii="Arial" w:hAnsi="Arial" w:cs="Arial"/>
            <w:b/>
            <w:sz w:val="18"/>
            <w:szCs w:val="18"/>
            <w:lang w:val="fr-FR"/>
          </w:rPr>
          <w:t>www.apdrp.ro</w:t>
        </w:r>
      </w:hyperlink>
      <w:r w:rsidRPr="00C40A9B">
        <w:rPr>
          <w:rStyle w:val="Hyperlink"/>
          <w:rFonts w:ascii="Arial" w:hAnsi="Arial" w:cs="Arial"/>
          <w:b/>
          <w:sz w:val="18"/>
          <w:szCs w:val="18"/>
          <w:lang w:val="fr-FR"/>
        </w:rPr>
        <w:t>.</w:t>
      </w:r>
    </w:p>
    <w:p w:rsidR="0008351F" w:rsidRPr="00C40A9B" w:rsidRDefault="0008351F" w:rsidP="0008351F">
      <w:pPr>
        <w:autoSpaceDE w:val="0"/>
        <w:autoSpaceDN w:val="0"/>
        <w:adjustRightInd w:val="0"/>
        <w:ind w:firstLine="720"/>
        <w:rPr>
          <w:rFonts w:ascii="Arial" w:hAnsi="Arial" w:cs="Arial"/>
          <w:b/>
          <w:sz w:val="18"/>
          <w:szCs w:val="18"/>
          <w:lang w:val="fr-FR"/>
        </w:rPr>
      </w:pPr>
    </w:p>
    <w:p w:rsidR="0008351F" w:rsidRPr="00C40A9B" w:rsidRDefault="0008351F" w:rsidP="0008351F">
      <w:pPr>
        <w:autoSpaceDE w:val="0"/>
        <w:autoSpaceDN w:val="0"/>
        <w:adjustRightInd w:val="0"/>
        <w:rPr>
          <w:rFonts w:ascii="Arial" w:hAnsi="Arial" w:cs="Arial"/>
          <w:b/>
          <w:sz w:val="18"/>
          <w:szCs w:val="18"/>
          <w:lang w:val="fr-FR"/>
        </w:rPr>
      </w:pPr>
      <w:r w:rsidRPr="00C40A9B">
        <w:rPr>
          <w:rFonts w:ascii="Arial" w:hAnsi="Arial" w:cs="Arial"/>
          <w:b/>
          <w:sz w:val="18"/>
          <w:szCs w:val="18"/>
          <w:lang w:val="fr-FR"/>
        </w:rPr>
        <w:t>Date de contact pentru informații suplimentare:</w:t>
      </w:r>
    </w:p>
    <w:p w:rsidR="0008351F" w:rsidRPr="00C40A9B" w:rsidRDefault="0008351F" w:rsidP="0008351F">
      <w:pPr>
        <w:autoSpaceDE w:val="0"/>
        <w:autoSpaceDN w:val="0"/>
        <w:adjustRightInd w:val="0"/>
        <w:jc w:val="both"/>
        <w:rPr>
          <w:rFonts w:ascii="Tahoma" w:hAnsi="Tahoma" w:cs="Tahoma"/>
          <w:sz w:val="18"/>
          <w:szCs w:val="18"/>
          <w:lang w:val="fr-FR"/>
        </w:rPr>
      </w:pPr>
      <w:r w:rsidRPr="00C40A9B">
        <w:rPr>
          <w:rFonts w:ascii="Arial" w:hAnsi="Arial" w:cs="Arial"/>
          <w:color w:val="000000"/>
          <w:sz w:val="18"/>
          <w:szCs w:val="18"/>
          <w:lang w:val="fr-FR"/>
        </w:rPr>
        <w:t>-la sediul Asociatiei Valea Tutovei si Zeletinului din sat Bacani, comuna Bacani, judetul Vaslui</w:t>
      </w:r>
      <w:r w:rsidRPr="00C40A9B">
        <w:rPr>
          <w:rFonts w:ascii="Tahoma" w:hAnsi="Tahoma" w:cs="Tahoma"/>
          <w:sz w:val="18"/>
          <w:szCs w:val="18"/>
          <w:lang w:val="fr-FR"/>
        </w:rPr>
        <w:t>, in intervalul orar 9 - 16, de luni pana vineri</w:t>
      </w:r>
    </w:p>
    <w:p w:rsidR="0008351F" w:rsidRPr="00C40A9B" w:rsidRDefault="0008351F" w:rsidP="0008351F">
      <w:pPr>
        <w:autoSpaceDE w:val="0"/>
        <w:autoSpaceDN w:val="0"/>
        <w:adjustRightInd w:val="0"/>
        <w:rPr>
          <w:rFonts w:ascii="Arial" w:hAnsi="Arial" w:cs="Arial"/>
          <w:color w:val="000000"/>
          <w:sz w:val="18"/>
          <w:szCs w:val="18"/>
          <w:lang w:val="fr-FR"/>
        </w:rPr>
      </w:pPr>
      <w:r w:rsidRPr="00C40A9B">
        <w:rPr>
          <w:rFonts w:ascii="Arial" w:hAnsi="Arial" w:cs="Arial"/>
          <w:color w:val="000000"/>
          <w:sz w:val="18"/>
          <w:szCs w:val="18"/>
          <w:lang w:val="fr-FR"/>
        </w:rPr>
        <w:t xml:space="preserve">- la tel/fax: 0335418623;0730652397 </w:t>
      </w:r>
    </w:p>
    <w:p w:rsidR="0008351F" w:rsidRPr="00C40A9B" w:rsidRDefault="0008351F" w:rsidP="0008351F">
      <w:pPr>
        <w:autoSpaceDE w:val="0"/>
        <w:autoSpaceDN w:val="0"/>
        <w:adjustRightInd w:val="0"/>
        <w:rPr>
          <w:rFonts w:ascii="Arial" w:hAnsi="Arial" w:cs="Arial"/>
          <w:color w:val="000000"/>
          <w:sz w:val="18"/>
          <w:szCs w:val="18"/>
          <w:lang w:val="fr-FR"/>
        </w:rPr>
      </w:pPr>
      <w:r w:rsidRPr="00C40A9B">
        <w:rPr>
          <w:rFonts w:ascii="Arial" w:hAnsi="Arial" w:cs="Arial"/>
          <w:color w:val="000000"/>
          <w:sz w:val="18"/>
          <w:szCs w:val="18"/>
          <w:lang w:val="fr-FR"/>
        </w:rPr>
        <w:t xml:space="preserve">- adresa de email: galvaleatutoveisizeletinului@vtz.ro </w:t>
      </w:r>
    </w:p>
    <w:p w:rsidR="0008351F" w:rsidRPr="00C40A9B" w:rsidRDefault="0008351F" w:rsidP="0008351F">
      <w:pPr>
        <w:autoSpaceDE w:val="0"/>
        <w:autoSpaceDN w:val="0"/>
        <w:adjustRightInd w:val="0"/>
        <w:rPr>
          <w:rFonts w:ascii="Arial" w:hAnsi="Arial" w:cs="Arial"/>
          <w:color w:val="000000"/>
          <w:sz w:val="18"/>
          <w:szCs w:val="18"/>
          <w:lang w:val="fr-FR"/>
        </w:rPr>
      </w:pPr>
      <w:r w:rsidRPr="00C40A9B">
        <w:rPr>
          <w:rFonts w:ascii="Arial" w:hAnsi="Arial" w:cs="Arial"/>
          <w:color w:val="000000"/>
          <w:sz w:val="18"/>
          <w:szCs w:val="18"/>
          <w:lang w:val="fr-FR"/>
        </w:rPr>
        <w:t xml:space="preserve">- pagina de web a Asociatiei Valea Tutovei si Zeletinului </w:t>
      </w:r>
      <w:hyperlink r:id="rId19" w:history="1">
        <w:r w:rsidRPr="00C40A9B">
          <w:rPr>
            <w:rStyle w:val="Hyperlink"/>
            <w:rFonts w:ascii="Arial" w:hAnsi="Arial" w:cs="Arial"/>
            <w:b/>
            <w:bCs/>
            <w:sz w:val="18"/>
            <w:szCs w:val="18"/>
            <w:lang w:val="fr-FR"/>
          </w:rPr>
          <w:t>www.vtz.ro</w:t>
        </w:r>
      </w:hyperlink>
      <w:r w:rsidRPr="00C40A9B">
        <w:rPr>
          <w:rFonts w:ascii="Arial" w:hAnsi="Arial" w:cs="Arial"/>
          <w:b/>
          <w:bCs/>
          <w:color w:val="000000"/>
          <w:sz w:val="18"/>
          <w:szCs w:val="18"/>
          <w:lang w:val="fr-FR"/>
        </w:rPr>
        <w:t xml:space="preserve">   </w:t>
      </w:r>
    </w:p>
    <w:p w:rsidR="0008351F" w:rsidRPr="00C40A9B" w:rsidRDefault="0008351F" w:rsidP="0008351F">
      <w:pPr>
        <w:autoSpaceDE w:val="0"/>
        <w:autoSpaceDN w:val="0"/>
        <w:adjustRightInd w:val="0"/>
        <w:rPr>
          <w:rFonts w:ascii="Arial" w:hAnsi="Arial" w:cs="Arial"/>
          <w:color w:val="000000"/>
          <w:sz w:val="18"/>
          <w:szCs w:val="18"/>
          <w:lang w:val="fr-FR"/>
        </w:rPr>
      </w:pPr>
      <w:r w:rsidRPr="00C40A9B">
        <w:rPr>
          <w:rFonts w:ascii="Arial" w:hAnsi="Arial" w:cs="Arial"/>
          <w:color w:val="000000"/>
          <w:sz w:val="18"/>
          <w:szCs w:val="18"/>
          <w:lang w:val="fr-FR"/>
        </w:rPr>
        <w:t xml:space="preserve">- site - ul APDRP: </w:t>
      </w:r>
      <w:hyperlink r:id="rId20" w:history="1">
        <w:r w:rsidRPr="00C40A9B">
          <w:rPr>
            <w:rStyle w:val="Hyperlink"/>
            <w:rFonts w:ascii="Arial" w:hAnsi="Arial" w:cs="Arial"/>
            <w:b/>
            <w:sz w:val="18"/>
            <w:szCs w:val="18"/>
            <w:lang w:val="fr-FR"/>
          </w:rPr>
          <w:t>www.apdrp.ro</w:t>
        </w:r>
      </w:hyperlink>
      <w:r w:rsidRPr="00C40A9B">
        <w:rPr>
          <w:rFonts w:ascii="Arial" w:hAnsi="Arial" w:cs="Arial"/>
          <w:color w:val="000000"/>
          <w:sz w:val="18"/>
          <w:szCs w:val="18"/>
          <w:lang w:val="fr-FR"/>
        </w:rPr>
        <w:t xml:space="preserve">; </w:t>
      </w:r>
    </w:p>
    <w:p w:rsidR="0008351F" w:rsidRPr="00C40A9B" w:rsidRDefault="0008351F" w:rsidP="0008351F">
      <w:pPr>
        <w:autoSpaceDE w:val="0"/>
        <w:autoSpaceDN w:val="0"/>
        <w:adjustRightInd w:val="0"/>
        <w:rPr>
          <w:rFonts w:ascii="Arial" w:hAnsi="Arial" w:cs="Arial"/>
          <w:sz w:val="18"/>
          <w:szCs w:val="18"/>
          <w:lang w:val="fr-FR"/>
        </w:rPr>
      </w:pPr>
    </w:p>
    <w:p w:rsidR="0008351F" w:rsidRPr="00C40A9B" w:rsidRDefault="0008351F" w:rsidP="0008351F">
      <w:pPr>
        <w:autoSpaceDE w:val="0"/>
        <w:autoSpaceDN w:val="0"/>
        <w:adjustRightInd w:val="0"/>
        <w:rPr>
          <w:rFonts w:ascii="Arial" w:hAnsi="Arial" w:cs="Arial"/>
          <w:color w:val="000000"/>
          <w:sz w:val="18"/>
          <w:szCs w:val="18"/>
          <w:lang w:val="fr-FR"/>
        </w:rPr>
      </w:pPr>
      <w:r w:rsidRPr="00C40A9B">
        <w:rPr>
          <w:rFonts w:ascii="Arial" w:hAnsi="Arial" w:cs="Arial"/>
          <w:sz w:val="18"/>
          <w:szCs w:val="18"/>
          <w:lang w:val="fr-FR"/>
        </w:rPr>
        <w:t xml:space="preserve">Variantele electronice (suport CD/DVD) sau pe suport tipărit a informațiilor detaliate aferente măsurilor lansate sunt disponibile la </w:t>
      </w:r>
      <w:r w:rsidRPr="00C40A9B">
        <w:rPr>
          <w:rFonts w:ascii="Arial" w:hAnsi="Arial" w:cs="Arial"/>
          <w:color w:val="000000"/>
          <w:sz w:val="18"/>
          <w:szCs w:val="18"/>
          <w:lang w:val="fr-FR"/>
        </w:rPr>
        <w:t>sediul Asociatiei ValeaTutovei si Zeletinului din din sat Bacani, comuna Bacani, judetul Vaslui</w:t>
      </w:r>
      <w:r w:rsidRPr="00C40A9B">
        <w:rPr>
          <w:rFonts w:ascii="Arial" w:hAnsi="Arial" w:cs="Arial"/>
          <w:sz w:val="18"/>
          <w:szCs w:val="18"/>
          <w:lang w:val="fr-FR"/>
        </w:rPr>
        <w:t>.</w:t>
      </w:r>
    </w:p>
    <w:p w:rsidR="0008351F" w:rsidRPr="00700AD6" w:rsidRDefault="0008351F" w:rsidP="00D054EC">
      <w:pPr>
        <w:jc w:val="both"/>
        <w:rPr>
          <w:lang w:val="fr-FR"/>
        </w:rPr>
      </w:pPr>
    </w:p>
    <w:sectPr w:rsidR="0008351F" w:rsidRPr="00700AD6" w:rsidSect="001E3883">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C1" w:rsidRDefault="00D32EC1" w:rsidP="0008351F">
      <w:r>
        <w:separator/>
      </w:r>
    </w:p>
  </w:endnote>
  <w:endnote w:type="continuationSeparator" w:id="0">
    <w:p w:rsidR="00D32EC1" w:rsidRDefault="00D32EC1" w:rsidP="00083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C1" w:rsidRDefault="00D32EC1" w:rsidP="0008351F">
      <w:r>
        <w:separator/>
      </w:r>
    </w:p>
  </w:footnote>
  <w:footnote w:type="continuationSeparator" w:id="0">
    <w:p w:rsidR="00D32EC1" w:rsidRDefault="00D32EC1" w:rsidP="00083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1F" w:rsidRPr="0008351F" w:rsidRDefault="0008351F" w:rsidP="0008351F">
    <w:pPr>
      <w:pStyle w:val="Header"/>
      <w:jc w:val="center"/>
      <w:rPr>
        <w:rFonts w:ascii="Calibri" w:hAnsi="Calibri" w:cs="Arial"/>
        <w:noProof/>
        <w:sz w:val="20"/>
        <w:lang w:val="fr-FR"/>
      </w:rPr>
    </w:pPr>
    <w:r>
      <w:rPr>
        <w:noProof/>
      </w:rPr>
      <w:drawing>
        <wp:anchor distT="0" distB="0" distL="114300" distR="114300" simplePos="0" relativeHeight="251661312" behindDoc="0" locked="0" layoutInCell="1" allowOverlap="1">
          <wp:simplePos x="0" y="0"/>
          <wp:positionH relativeFrom="column">
            <wp:posOffset>-494030</wp:posOffset>
          </wp:positionH>
          <wp:positionV relativeFrom="paragraph">
            <wp:posOffset>-15875</wp:posOffset>
          </wp:positionV>
          <wp:extent cx="462280" cy="446405"/>
          <wp:effectExtent l="19050" t="0" r="0" b="0"/>
          <wp:wrapSquare wrapText="bothSides"/>
          <wp:docPr id="2" name="Picture 1" descr="Description: D:\ROXANA\VALEA TUTOVEI SI ZELETINULUI - completate cu contractele de munca\sesiuni\Logosimp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OXANA\VALEA TUTOVEI SI ZELETINULUI - completate cu contractele de munca\sesiuni\Logosimplu.jpg"/>
                  <pic:cNvPicPr>
                    <a:picLocks noChangeAspect="1" noChangeArrowheads="1"/>
                  </pic:cNvPicPr>
                </pic:nvPicPr>
                <pic:blipFill>
                  <a:blip r:embed="rId1"/>
                  <a:srcRect r="82004" b="43292"/>
                  <a:stretch>
                    <a:fillRect/>
                  </a:stretch>
                </pic:blipFill>
                <pic:spPr bwMode="auto">
                  <a:xfrm>
                    <a:off x="0" y="0"/>
                    <a:ext cx="462280" cy="446405"/>
                  </a:xfrm>
                  <a:prstGeom prst="rect">
                    <a:avLst/>
                  </a:prstGeom>
                  <a:noFill/>
                  <a:ln w="9525">
                    <a:noFill/>
                    <a:miter lim="800000"/>
                    <a:headEnd/>
                    <a:tailEnd/>
                  </a:ln>
                </pic:spPr>
              </pic:pic>
            </a:graphicData>
          </a:graphic>
        </wp:anchor>
      </w:drawing>
    </w:r>
    <w:r>
      <w:rPr>
        <w:rFonts w:ascii="Calibri" w:hAnsi="Calibri" w:cs="Arial"/>
        <w:noProof/>
      </w:rPr>
      <w:drawing>
        <wp:anchor distT="0" distB="0" distL="114300" distR="114300" simplePos="0" relativeHeight="251660288" behindDoc="0" locked="0" layoutInCell="1" allowOverlap="1">
          <wp:simplePos x="0" y="0"/>
          <wp:positionH relativeFrom="column">
            <wp:posOffset>5925820</wp:posOffset>
          </wp:positionH>
          <wp:positionV relativeFrom="paragraph">
            <wp:posOffset>-84455</wp:posOffset>
          </wp:positionV>
          <wp:extent cx="399415" cy="416560"/>
          <wp:effectExtent l="19050" t="0" r="635" b="0"/>
          <wp:wrapSquare wrapText="bothSides"/>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2"/>
                  <a:srcRect/>
                  <a:stretch>
                    <a:fillRect/>
                  </a:stretch>
                </pic:blipFill>
                <pic:spPr bwMode="auto">
                  <a:xfrm>
                    <a:off x="0" y="0"/>
                    <a:ext cx="399415" cy="416560"/>
                  </a:xfrm>
                  <a:prstGeom prst="rect">
                    <a:avLst/>
                  </a:prstGeom>
                  <a:noFill/>
                  <a:ln w="9525">
                    <a:noFill/>
                    <a:miter lim="800000"/>
                    <a:headEnd/>
                    <a:tailEnd/>
                  </a:ln>
                </pic:spPr>
              </pic:pic>
            </a:graphicData>
          </a:graphic>
        </wp:anchor>
      </w:drawing>
    </w:r>
    <w:r w:rsidRPr="00425847">
      <w:rPr>
        <w:rFonts w:ascii="Calibri" w:hAnsi="Calibri" w:cs="Arial"/>
        <w:b/>
        <w:szCs w:val="28"/>
        <w:lang w:val="ro-RO"/>
      </w:rPr>
      <w:t xml:space="preserve">Asociația </w:t>
    </w:r>
    <w:r>
      <w:rPr>
        <w:rFonts w:ascii="Calibri" w:hAnsi="Calibri" w:cs="Arial"/>
        <w:b/>
        <w:szCs w:val="28"/>
        <w:lang w:val="ro-RO"/>
      </w:rPr>
      <w:t>Valea Tutovei și Zeletinului</w:t>
    </w:r>
    <w:r w:rsidRPr="00425847">
      <w:rPr>
        <w:rFonts w:ascii="Calibri" w:hAnsi="Calibri" w:cs="Arial"/>
        <w:b/>
        <w:szCs w:val="28"/>
        <w:lang w:val="ro-RO"/>
      </w:rPr>
      <w:t>,</w:t>
    </w:r>
  </w:p>
  <w:p w:rsidR="0008351F" w:rsidRPr="00425847" w:rsidRDefault="0008351F" w:rsidP="0008351F">
    <w:pPr>
      <w:pStyle w:val="Header"/>
      <w:jc w:val="center"/>
      <w:rPr>
        <w:rFonts w:ascii="Calibri" w:hAnsi="Calibri" w:cs="Arial"/>
        <w:szCs w:val="28"/>
        <w:lang w:val="ro-RO"/>
      </w:rPr>
    </w:pPr>
    <w:r w:rsidRPr="00425847">
      <w:rPr>
        <w:rFonts w:ascii="Calibri" w:hAnsi="Calibri" w:cs="Arial"/>
        <w:szCs w:val="28"/>
        <w:lang w:val="ro-RO"/>
      </w:rPr>
      <w:t xml:space="preserve">Sediul </w:t>
    </w:r>
    <w:r>
      <w:rPr>
        <w:rFonts w:ascii="Calibri" w:hAnsi="Calibri" w:cs="Arial"/>
        <w:szCs w:val="28"/>
        <w:lang w:val="ro-RO"/>
      </w:rPr>
      <w:t>social: Sat Bacani comuna Bacani,</w:t>
    </w:r>
    <w:r w:rsidRPr="00425847">
      <w:rPr>
        <w:rFonts w:ascii="Calibri" w:hAnsi="Calibri" w:cs="Arial"/>
        <w:szCs w:val="28"/>
        <w:lang w:val="ro-RO"/>
      </w:rPr>
      <w:t xml:space="preserve"> Județul Vaslui, </w:t>
    </w:r>
  </w:p>
  <w:p w:rsidR="0008351F" w:rsidRPr="00AC12D2" w:rsidRDefault="0008351F" w:rsidP="0008351F">
    <w:pPr>
      <w:pStyle w:val="Header"/>
      <w:jc w:val="center"/>
    </w:pPr>
    <w:r w:rsidRPr="00425847">
      <w:rPr>
        <w:rFonts w:ascii="Calibri" w:hAnsi="Calibri" w:cs="Arial"/>
        <w:szCs w:val="28"/>
        <w:lang w:val="ro-RO"/>
      </w:rPr>
      <w:t xml:space="preserve">CUI </w:t>
    </w:r>
    <w:r>
      <w:rPr>
        <w:rFonts w:ascii="Calibri" w:hAnsi="Calibri" w:cs="Arial"/>
        <w:szCs w:val="28"/>
        <w:lang w:val="ro-RO"/>
      </w:rPr>
      <w:t>30086586</w:t>
    </w:r>
  </w:p>
  <w:p w:rsidR="0008351F" w:rsidRDefault="00083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170"/>
    <w:multiLevelType w:val="hybridMultilevel"/>
    <w:tmpl w:val="A81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42CD5"/>
    <w:multiLevelType w:val="hybridMultilevel"/>
    <w:tmpl w:val="CD34DBE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76987"/>
    <w:multiLevelType w:val="hybridMultilevel"/>
    <w:tmpl w:val="5D5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2290"/>
  </w:hdrShapeDefaults>
  <w:footnotePr>
    <w:footnote w:id="-1"/>
    <w:footnote w:id="0"/>
  </w:footnotePr>
  <w:endnotePr>
    <w:endnote w:id="-1"/>
    <w:endnote w:id="0"/>
  </w:endnotePr>
  <w:compat/>
  <w:rsids>
    <w:rsidRoot w:val="00D054EC"/>
    <w:rsid w:val="0003502B"/>
    <w:rsid w:val="0005232B"/>
    <w:rsid w:val="0008351F"/>
    <w:rsid w:val="00156F7D"/>
    <w:rsid w:val="001E3883"/>
    <w:rsid w:val="003A4B6D"/>
    <w:rsid w:val="00430DE9"/>
    <w:rsid w:val="00454EE3"/>
    <w:rsid w:val="00496F9E"/>
    <w:rsid w:val="00517844"/>
    <w:rsid w:val="005B10FA"/>
    <w:rsid w:val="005E5BD2"/>
    <w:rsid w:val="00612DEF"/>
    <w:rsid w:val="00652C6D"/>
    <w:rsid w:val="00700AD6"/>
    <w:rsid w:val="00781B7F"/>
    <w:rsid w:val="00795C84"/>
    <w:rsid w:val="008B0AD0"/>
    <w:rsid w:val="008D3967"/>
    <w:rsid w:val="008E6C16"/>
    <w:rsid w:val="00B346CD"/>
    <w:rsid w:val="00B51B0A"/>
    <w:rsid w:val="00C122DF"/>
    <w:rsid w:val="00C9709A"/>
    <w:rsid w:val="00D054EC"/>
    <w:rsid w:val="00D27029"/>
    <w:rsid w:val="00D32EC1"/>
    <w:rsid w:val="00D37704"/>
    <w:rsid w:val="00D43E81"/>
    <w:rsid w:val="00E84AA3"/>
    <w:rsid w:val="00E86713"/>
    <w:rsid w:val="00EA1114"/>
    <w:rsid w:val="00FD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D2"/>
    <w:rPr>
      <w:sz w:val="24"/>
      <w:szCs w:val="24"/>
    </w:rPr>
  </w:style>
  <w:style w:type="paragraph" w:styleId="Heading1">
    <w:name w:val="heading 1"/>
    <w:basedOn w:val="Normal"/>
    <w:next w:val="Normal"/>
    <w:link w:val="Heading1Char"/>
    <w:qFormat/>
    <w:rsid w:val="005E5BD2"/>
    <w:pPr>
      <w:keepNext/>
      <w:outlineLvl w:val="0"/>
    </w:pPr>
    <w:rPr>
      <w:rFonts w:eastAsia="Times New Roman"/>
      <w:b/>
      <w:bCs/>
      <w:szCs w:val="20"/>
    </w:rPr>
  </w:style>
  <w:style w:type="paragraph" w:styleId="Heading2">
    <w:name w:val="heading 2"/>
    <w:basedOn w:val="Normal"/>
    <w:next w:val="Normal"/>
    <w:link w:val="Heading2Char"/>
    <w:qFormat/>
    <w:rsid w:val="005E5BD2"/>
    <w:pPr>
      <w:keepNext/>
      <w:jc w:val="center"/>
      <w:outlineLvl w:val="1"/>
    </w:pPr>
    <w:rPr>
      <w:rFonts w:eastAsia="Times New Roman"/>
      <w:b/>
      <w:i/>
      <w:sz w:val="44"/>
      <w:lang w:val="fr-FR" w:eastAsia="fr-FR"/>
    </w:rPr>
  </w:style>
  <w:style w:type="paragraph" w:styleId="Heading3">
    <w:name w:val="heading 3"/>
    <w:aliases w:val=" Caracter"/>
    <w:basedOn w:val="Normal"/>
    <w:next w:val="Normal"/>
    <w:link w:val="Heading3Char"/>
    <w:qFormat/>
    <w:rsid w:val="005E5BD2"/>
    <w:pPr>
      <w:keepNext/>
      <w:ind w:left="360"/>
      <w:jc w:val="both"/>
      <w:outlineLvl w:val="2"/>
    </w:pPr>
    <w:rPr>
      <w:rFonts w:eastAsia="Times New Roman"/>
      <w:b/>
      <w:bCs/>
      <w:i/>
      <w:iCs/>
      <w:szCs w:val="20"/>
      <w:lang w:val="ro-RO"/>
    </w:rPr>
  </w:style>
  <w:style w:type="paragraph" w:styleId="Heading4">
    <w:name w:val="heading 4"/>
    <w:basedOn w:val="Normal"/>
    <w:next w:val="Normal"/>
    <w:link w:val="Heading4Char"/>
    <w:qFormat/>
    <w:rsid w:val="005E5BD2"/>
    <w:pPr>
      <w:keepNext/>
      <w:overflowPunct w:val="0"/>
      <w:autoSpaceDE w:val="0"/>
      <w:autoSpaceDN w:val="0"/>
      <w:adjustRightInd w:val="0"/>
      <w:jc w:val="center"/>
      <w:textAlignment w:val="baseline"/>
      <w:outlineLvl w:val="3"/>
    </w:pPr>
    <w:rPr>
      <w:rFonts w:eastAsia="Times New Roman"/>
      <w:b/>
      <w:i/>
      <w:sz w:val="20"/>
      <w:szCs w:val="20"/>
      <w:lang w:val="fr-FR" w:eastAsia="fr-FR"/>
    </w:rPr>
  </w:style>
  <w:style w:type="paragraph" w:styleId="Heading5">
    <w:name w:val="heading 5"/>
    <w:basedOn w:val="Normal"/>
    <w:next w:val="Normal"/>
    <w:link w:val="Heading5Char"/>
    <w:qFormat/>
    <w:rsid w:val="005E5BD2"/>
    <w:pPr>
      <w:keepNext/>
      <w:jc w:val="center"/>
      <w:outlineLvl w:val="4"/>
    </w:pPr>
    <w:rPr>
      <w:rFonts w:eastAsia="Times New Roman"/>
      <w:b/>
      <w:szCs w:val="20"/>
      <w:lang w:val="ro-RO"/>
    </w:rPr>
  </w:style>
  <w:style w:type="paragraph" w:styleId="Heading6">
    <w:name w:val="heading 6"/>
    <w:basedOn w:val="Normal"/>
    <w:next w:val="Normal"/>
    <w:link w:val="Heading6Char"/>
    <w:qFormat/>
    <w:rsid w:val="005E5BD2"/>
    <w:pPr>
      <w:keepNext/>
      <w:tabs>
        <w:tab w:val="left" w:pos="5505"/>
      </w:tabs>
      <w:jc w:val="center"/>
      <w:outlineLvl w:val="5"/>
    </w:pPr>
    <w:rPr>
      <w:rFonts w:eastAsia="Times New Roman"/>
      <w:b/>
      <w:lang w:val="ro-RO"/>
    </w:rPr>
  </w:style>
  <w:style w:type="paragraph" w:styleId="Heading7">
    <w:name w:val="heading 7"/>
    <w:basedOn w:val="Normal"/>
    <w:next w:val="Normal"/>
    <w:link w:val="Heading7Char"/>
    <w:qFormat/>
    <w:rsid w:val="005E5BD2"/>
    <w:pPr>
      <w:keepNext/>
      <w:pBdr>
        <w:top w:val="single" w:sz="4" w:space="1" w:color="auto"/>
        <w:left w:val="single" w:sz="4" w:space="4" w:color="auto"/>
        <w:bottom w:val="single" w:sz="4" w:space="1" w:color="auto"/>
        <w:right w:val="single" w:sz="4" w:space="4" w:color="auto"/>
      </w:pBdr>
      <w:outlineLvl w:val="6"/>
    </w:pPr>
    <w:rPr>
      <w:rFonts w:eastAsia="Times New Roman"/>
      <w:b/>
      <w:color w:val="0000FF"/>
      <w:sz w:val="22"/>
      <w:szCs w:val="20"/>
      <w:u w:val="single"/>
      <w:lang w:val="fr-FR" w:eastAsia="fr-FR"/>
    </w:rPr>
  </w:style>
  <w:style w:type="paragraph" w:styleId="Heading8">
    <w:name w:val="heading 8"/>
    <w:basedOn w:val="Normal"/>
    <w:next w:val="Normal"/>
    <w:link w:val="Heading8Char"/>
    <w:qFormat/>
    <w:rsid w:val="005E5BD2"/>
    <w:pPr>
      <w:keepNext/>
      <w:numPr>
        <w:numId w:val="1"/>
      </w:numPr>
      <w:tabs>
        <w:tab w:val="right" w:pos="8505"/>
      </w:tabs>
      <w:spacing w:line="240" w:lineRule="atLeast"/>
      <w:outlineLvl w:val="7"/>
    </w:pPr>
    <w:rPr>
      <w:rFonts w:eastAsia="Times New Roman"/>
      <w:b/>
      <w:sz w:val="20"/>
      <w:szCs w:val="20"/>
    </w:rPr>
  </w:style>
  <w:style w:type="paragraph" w:styleId="Heading9">
    <w:name w:val="heading 9"/>
    <w:basedOn w:val="Normal"/>
    <w:next w:val="Normal"/>
    <w:link w:val="Heading9Char"/>
    <w:qFormat/>
    <w:rsid w:val="005E5BD2"/>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BD2"/>
    <w:rPr>
      <w:rFonts w:eastAsia="Times New Roman"/>
      <w:b/>
      <w:bCs/>
      <w:sz w:val="24"/>
      <w:lang w:eastAsia="en-US"/>
    </w:rPr>
  </w:style>
  <w:style w:type="character" w:customStyle="1" w:styleId="Heading2Char">
    <w:name w:val="Heading 2 Char"/>
    <w:basedOn w:val="DefaultParagraphFont"/>
    <w:link w:val="Heading2"/>
    <w:rsid w:val="005E5BD2"/>
    <w:rPr>
      <w:rFonts w:eastAsia="Times New Roman"/>
      <w:b/>
      <w:i/>
      <w:sz w:val="44"/>
      <w:szCs w:val="24"/>
      <w:lang w:val="fr-FR" w:eastAsia="fr-FR"/>
    </w:rPr>
  </w:style>
  <w:style w:type="character" w:customStyle="1" w:styleId="Heading3Char">
    <w:name w:val="Heading 3 Char"/>
    <w:aliases w:val=" Caracter Char"/>
    <w:link w:val="Heading3"/>
    <w:rsid w:val="005E5BD2"/>
    <w:rPr>
      <w:rFonts w:eastAsia="Times New Roman"/>
      <w:b/>
      <w:bCs/>
      <w:i/>
      <w:iCs/>
      <w:sz w:val="24"/>
      <w:lang w:val="ro-RO"/>
    </w:rPr>
  </w:style>
  <w:style w:type="character" w:customStyle="1" w:styleId="Heading4Char">
    <w:name w:val="Heading 4 Char"/>
    <w:basedOn w:val="DefaultParagraphFont"/>
    <w:link w:val="Heading4"/>
    <w:rsid w:val="005E5BD2"/>
    <w:rPr>
      <w:rFonts w:eastAsia="Times New Roman"/>
      <w:b/>
      <w:i/>
      <w:lang w:val="fr-FR" w:eastAsia="fr-FR"/>
    </w:rPr>
  </w:style>
  <w:style w:type="character" w:customStyle="1" w:styleId="Heading5Char">
    <w:name w:val="Heading 5 Char"/>
    <w:basedOn w:val="DefaultParagraphFont"/>
    <w:link w:val="Heading5"/>
    <w:rsid w:val="005E5BD2"/>
    <w:rPr>
      <w:rFonts w:eastAsia="Times New Roman"/>
      <w:b/>
      <w:sz w:val="24"/>
      <w:lang w:val="ro-RO"/>
    </w:rPr>
  </w:style>
  <w:style w:type="character" w:customStyle="1" w:styleId="Heading6Char">
    <w:name w:val="Heading 6 Char"/>
    <w:link w:val="Heading6"/>
    <w:rsid w:val="005E5BD2"/>
    <w:rPr>
      <w:rFonts w:eastAsia="Times New Roman"/>
      <w:b/>
      <w:sz w:val="24"/>
      <w:szCs w:val="24"/>
      <w:lang w:val="ro-RO"/>
    </w:rPr>
  </w:style>
  <w:style w:type="character" w:customStyle="1" w:styleId="Heading7Char">
    <w:name w:val="Heading 7 Char"/>
    <w:basedOn w:val="DefaultParagraphFont"/>
    <w:link w:val="Heading7"/>
    <w:rsid w:val="005E5BD2"/>
    <w:rPr>
      <w:rFonts w:eastAsia="Times New Roman"/>
      <w:b/>
      <w:color w:val="0000FF"/>
      <w:sz w:val="22"/>
      <w:u w:val="single"/>
      <w:lang w:val="fr-FR" w:eastAsia="fr-FR"/>
    </w:rPr>
  </w:style>
  <w:style w:type="character" w:customStyle="1" w:styleId="Heading8Char">
    <w:name w:val="Heading 8 Char"/>
    <w:basedOn w:val="DefaultParagraphFont"/>
    <w:link w:val="Heading8"/>
    <w:rsid w:val="005E5BD2"/>
    <w:rPr>
      <w:rFonts w:eastAsia="Times New Roman"/>
      <w:b/>
    </w:rPr>
  </w:style>
  <w:style w:type="character" w:customStyle="1" w:styleId="Heading9Char">
    <w:name w:val="Heading 9 Char"/>
    <w:link w:val="Heading9"/>
    <w:rsid w:val="005E5BD2"/>
    <w:rPr>
      <w:color w:val="000000"/>
      <w:sz w:val="24"/>
      <w:lang w:val="fr-FR" w:eastAsia="fr-FR" w:bidi="ar-SA"/>
    </w:rPr>
  </w:style>
  <w:style w:type="paragraph" w:styleId="Caption">
    <w:name w:val="caption"/>
    <w:basedOn w:val="Normal"/>
    <w:next w:val="Normal"/>
    <w:qFormat/>
    <w:rsid w:val="005E5BD2"/>
    <w:rPr>
      <w:rFonts w:eastAsia="Times New Roman"/>
      <w:i/>
      <w:iCs/>
      <w:sz w:val="20"/>
      <w:lang w:val="fr-FR"/>
    </w:rPr>
  </w:style>
  <w:style w:type="paragraph" w:styleId="Title">
    <w:name w:val="Title"/>
    <w:basedOn w:val="Normal"/>
    <w:link w:val="TitleChar"/>
    <w:qFormat/>
    <w:rsid w:val="005E5BD2"/>
    <w:pPr>
      <w:jc w:val="center"/>
    </w:pPr>
    <w:rPr>
      <w:rFonts w:eastAsia="Times New Roman"/>
      <w:b/>
      <w:bCs/>
      <w:szCs w:val="20"/>
      <w:lang w:val="fr-FR" w:eastAsia="fr-FR"/>
    </w:rPr>
  </w:style>
  <w:style w:type="character" w:customStyle="1" w:styleId="TitleChar">
    <w:name w:val="Title Char"/>
    <w:basedOn w:val="DefaultParagraphFont"/>
    <w:link w:val="Title"/>
    <w:rsid w:val="005E5BD2"/>
    <w:rPr>
      <w:rFonts w:eastAsia="Times New Roman"/>
      <w:b/>
      <w:bCs/>
      <w:sz w:val="24"/>
      <w:lang w:val="fr-FR" w:eastAsia="fr-FR"/>
    </w:rPr>
  </w:style>
  <w:style w:type="paragraph" w:styleId="Subtitle">
    <w:name w:val="Subtitle"/>
    <w:basedOn w:val="Normal"/>
    <w:link w:val="SubtitleChar"/>
    <w:qFormat/>
    <w:rsid w:val="005E5BD2"/>
    <w:pPr>
      <w:jc w:val="center"/>
    </w:pPr>
    <w:rPr>
      <w:rFonts w:eastAsia="Times New Roman"/>
      <w:b/>
      <w:bCs/>
      <w:u w:val="single"/>
      <w:lang w:val="fr-FR" w:eastAsia="fr-FR"/>
    </w:rPr>
  </w:style>
  <w:style w:type="character" w:customStyle="1" w:styleId="SubtitleChar">
    <w:name w:val="Subtitle Char"/>
    <w:basedOn w:val="DefaultParagraphFont"/>
    <w:link w:val="Subtitle"/>
    <w:rsid w:val="005E5BD2"/>
    <w:rPr>
      <w:rFonts w:eastAsia="Times New Roman"/>
      <w:b/>
      <w:bCs/>
      <w:sz w:val="24"/>
      <w:szCs w:val="24"/>
      <w:u w:val="single"/>
      <w:lang w:val="fr-FR" w:eastAsia="fr-FR"/>
    </w:rPr>
  </w:style>
  <w:style w:type="paragraph" w:styleId="NoSpacing">
    <w:name w:val="No Spacing"/>
    <w:link w:val="NoSpacingChar"/>
    <w:uiPriority w:val="1"/>
    <w:qFormat/>
    <w:rsid w:val="005E5BD2"/>
    <w:rPr>
      <w:rFonts w:ascii="Arial" w:eastAsia="Times New Roman" w:hAnsi="Arial"/>
      <w:sz w:val="28"/>
      <w:szCs w:val="28"/>
      <w:lang w:val="ro-RO"/>
    </w:rPr>
  </w:style>
  <w:style w:type="character" w:customStyle="1" w:styleId="NoSpacingChar">
    <w:name w:val="No Spacing Char"/>
    <w:basedOn w:val="DefaultParagraphFont"/>
    <w:link w:val="NoSpacing"/>
    <w:uiPriority w:val="1"/>
    <w:rsid w:val="005E5BD2"/>
    <w:rPr>
      <w:rFonts w:ascii="Arial" w:eastAsia="Times New Roman" w:hAnsi="Arial"/>
      <w:sz w:val="28"/>
      <w:szCs w:val="28"/>
      <w:lang w:val="ro-RO"/>
    </w:rPr>
  </w:style>
  <w:style w:type="paragraph" w:styleId="ListParagraph">
    <w:name w:val="List Paragraph"/>
    <w:basedOn w:val="Normal"/>
    <w:uiPriority w:val="34"/>
    <w:qFormat/>
    <w:rsid w:val="005E5BD2"/>
    <w:pPr>
      <w:spacing w:after="200" w:line="276" w:lineRule="auto"/>
      <w:ind w:left="720"/>
      <w:contextualSpacing/>
    </w:pPr>
    <w:rPr>
      <w:rFonts w:ascii="Calibri" w:eastAsia="Calibri" w:hAnsi="Calibri"/>
      <w:sz w:val="22"/>
      <w:szCs w:val="22"/>
      <w:lang w:val="ro-RO"/>
    </w:rPr>
  </w:style>
  <w:style w:type="character" w:styleId="Hyperlink">
    <w:name w:val="Hyperlink"/>
    <w:rsid w:val="00D43E81"/>
    <w:rPr>
      <w:color w:val="0000FF"/>
      <w:u w:val="single"/>
    </w:rPr>
  </w:style>
  <w:style w:type="paragraph" w:customStyle="1" w:styleId="Default">
    <w:name w:val="Default"/>
    <w:rsid w:val="00496F9E"/>
    <w:pPr>
      <w:autoSpaceDE w:val="0"/>
      <w:autoSpaceDN w:val="0"/>
      <w:adjustRightInd w:val="0"/>
    </w:pPr>
    <w:rPr>
      <w:rFonts w:ascii="Tahoma" w:eastAsia="Calibri" w:hAnsi="Tahoma" w:cs="Tahoma"/>
      <w:color w:val="000000"/>
      <w:sz w:val="24"/>
      <w:szCs w:val="24"/>
    </w:rPr>
  </w:style>
  <w:style w:type="paragraph" w:styleId="BodyText2">
    <w:name w:val="Body Text 2"/>
    <w:basedOn w:val="Normal"/>
    <w:link w:val="BodyText2Char"/>
    <w:rsid w:val="0008351F"/>
    <w:rPr>
      <w:rFonts w:eastAsia="Times New Roman"/>
      <w:b/>
      <w:sz w:val="20"/>
      <w:szCs w:val="20"/>
      <w:u w:val="single"/>
      <w:lang w:val="fr-FR" w:eastAsia="fr-FR"/>
    </w:rPr>
  </w:style>
  <w:style w:type="character" w:customStyle="1" w:styleId="BodyText2Char">
    <w:name w:val="Body Text 2 Char"/>
    <w:basedOn w:val="DefaultParagraphFont"/>
    <w:link w:val="BodyText2"/>
    <w:rsid w:val="0008351F"/>
    <w:rPr>
      <w:rFonts w:eastAsia="Times New Roman"/>
      <w:b/>
      <w:u w:val="single"/>
      <w:lang w:val="fr-FR" w:eastAsia="fr-FR"/>
    </w:rPr>
  </w:style>
  <w:style w:type="paragraph" w:customStyle="1" w:styleId="xl47">
    <w:name w:val="xl47"/>
    <w:basedOn w:val="Normal"/>
    <w:rsid w:val="0008351F"/>
    <w:pPr>
      <w:pBdr>
        <w:left w:val="single" w:sz="4" w:space="0" w:color="auto"/>
        <w:bottom w:val="single" w:sz="4" w:space="0" w:color="auto"/>
        <w:right w:val="single" w:sz="4" w:space="0" w:color="auto"/>
      </w:pBdr>
      <w:spacing w:before="100" w:beforeAutospacing="1" w:after="100" w:afterAutospacing="1"/>
      <w:jc w:val="center"/>
    </w:pPr>
    <w:rPr>
      <w:rFonts w:eastAsia="Times New Roman"/>
      <w:szCs w:val="20"/>
      <w:lang w:val="fr-FR" w:eastAsia="fr-FR"/>
    </w:rPr>
  </w:style>
  <w:style w:type="paragraph" w:styleId="Header">
    <w:name w:val="header"/>
    <w:aliases w:val="Char1"/>
    <w:basedOn w:val="Normal"/>
    <w:link w:val="HeaderChar"/>
    <w:unhideWhenUsed/>
    <w:rsid w:val="0008351F"/>
    <w:pPr>
      <w:tabs>
        <w:tab w:val="center" w:pos="4680"/>
        <w:tab w:val="right" w:pos="9360"/>
      </w:tabs>
    </w:pPr>
  </w:style>
  <w:style w:type="character" w:customStyle="1" w:styleId="HeaderChar">
    <w:name w:val="Header Char"/>
    <w:aliases w:val="Char1 Char"/>
    <w:basedOn w:val="DefaultParagraphFont"/>
    <w:link w:val="Header"/>
    <w:rsid w:val="0008351F"/>
    <w:rPr>
      <w:sz w:val="24"/>
      <w:szCs w:val="24"/>
    </w:rPr>
  </w:style>
  <w:style w:type="paragraph" w:styleId="Footer">
    <w:name w:val="footer"/>
    <w:basedOn w:val="Normal"/>
    <w:link w:val="FooterChar"/>
    <w:uiPriority w:val="99"/>
    <w:semiHidden/>
    <w:unhideWhenUsed/>
    <w:rsid w:val="0008351F"/>
    <w:pPr>
      <w:tabs>
        <w:tab w:val="center" w:pos="4680"/>
        <w:tab w:val="right" w:pos="9360"/>
      </w:tabs>
    </w:pPr>
  </w:style>
  <w:style w:type="character" w:customStyle="1" w:styleId="FooterChar">
    <w:name w:val="Footer Char"/>
    <w:basedOn w:val="DefaultParagraphFont"/>
    <w:link w:val="Footer"/>
    <w:uiPriority w:val="99"/>
    <w:semiHidden/>
    <w:rsid w:val="0008351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hyperlink" Target="http://www.galmoldoprut.ro" TargetMode="External"/><Relationship Id="rId18" Type="http://schemas.openxmlformats.org/officeDocument/2006/relationships/hyperlink" Target="http://www.apdrp.r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almoldoprut.ro" TargetMode="External"/><Relationship Id="rId12" Type="http://schemas.openxmlformats.org/officeDocument/2006/relationships/hyperlink" Target="http://www.galmoldoprut.ro" TargetMode="External"/><Relationship Id="rId17" Type="http://schemas.openxmlformats.org/officeDocument/2006/relationships/hyperlink" Target="http://www.galmoldoprut.ro" TargetMode="External"/><Relationship Id="rId2" Type="http://schemas.openxmlformats.org/officeDocument/2006/relationships/styles" Target="styles.xml"/><Relationship Id="rId16" Type="http://schemas.openxmlformats.org/officeDocument/2006/relationships/hyperlink" Target="http://www.galmoldoprut.ro" TargetMode="External"/><Relationship Id="rId20" Type="http://schemas.openxmlformats.org/officeDocument/2006/relationships/hyperlink" Target="http://www.apdrp.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drp.ro" TargetMode="External"/><Relationship Id="rId5" Type="http://schemas.openxmlformats.org/officeDocument/2006/relationships/footnotes" Target="footnotes.xml"/><Relationship Id="rId15" Type="http://schemas.openxmlformats.org/officeDocument/2006/relationships/hyperlink" Target="http://www.galmoldoprut.ro" TargetMode="External"/><Relationship Id="rId23" Type="http://schemas.openxmlformats.org/officeDocument/2006/relationships/theme" Target="theme/theme1.xml"/><Relationship Id="rId10" Type="http://schemas.openxmlformats.org/officeDocument/2006/relationships/hyperlink" Target="http://www.galmoldoprut.ro" TargetMode="External"/><Relationship Id="rId19" Type="http://schemas.openxmlformats.org/officeDocument/2006/relationships/hyperlink" Target="http://www.vtz.ro" TargetMode="External"/><Relationship Id="rId4" Type="http://schemas.openxmlformats.org/officeDocument/2006/relationships/webSettings" Target="webSettings.xml"/><Relationship Id="rId9" Type="http://schemas.openxmlformats.org/officeDocument/2006/relationships/hyperlink" Target="http://www.galmoldoprut.ro" TargetMode="External"/><Relationship Id="rId14" Type="http://schemas.openxmlformats.org/officeDocument/2006/relationships/hyperlink" Target="http://www.galmoldopru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Loghin</cp:lastModifiedBy>
  <cp:revision>4</cp:revision>
  <dcterms:created xsi:type="dcterms:W3CDTF">2014-12-10T09:37:00Z</dcterms:created>
  <dcterms:modified xsi:type="dcterms:W3CDTF">2014-12-10T09:39:00Z</dcterms:modified>
</cp:coreProperties>
</file>