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3F" w:rsidRPr="00CA5CAD" w:rsidRDefault="00285A3F" w:rsidP="00285A3F">
      <w:pPr>
        <w:jc w:val="both"/>
        <w:rPr>
          <w:rFonts w:ascii="Times New Roman" w:hAnsi="Times New Roman"/>
          <w:b/>
          <w:color w:val="660066"/>
          <w:sz w:val="24"/>
          <w:szCs w:val="24"/>
          <w:lang w:val="ro-RO"/>
        </w:rPr>
      </w:pPr>
    </w:p>
    <w:p w:rsidR="00285A3F" w:rsidRPr="00CA5CAD" w:rsidRDefault="00285A3F" w:rsidP="00285A3F">
      <w:pPr>
        <w:pStyle w:val="Heading4"/>
        <w:jc w:val="both"/>
        <w:rPr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85A3F" w:rsidRPr="00CA5CAD" w:rsidTr="00C3791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285A3F" w:rsidRPr="00CA5CAD" w:rsidRDefault="00285A3F" w:rsidP="00C37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5CAD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81050" cy="80518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CAD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CA5CAD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8096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521" cy="811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CAD">
              <w:rPr>
                <w:rFonts w:ascii="Times New Roman" w:hAnsi="Times New Roman"/>
                <w:sz w:val="16"/>
                <w:szCs w:val="16"/>
              </w:rPr>
              <w:t xml:space="preserve">                                     </w:t>
            </w:r>
            <w:r w:rsidRPr="00CA5CA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46691" cy="809625"/>
                  <wp:effectExtent l="19050" t="0" r="0" b="0"/>
                  <wp:docPr id="3" name="Picture 1" descr="Description: Logo Leader 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Leader 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813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CAD"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Pr="00CA5CAD">
              <w:rPr>
                <w:rFonts w:ascii="Times New Roman" w:hAnsi="Times New Roman"/>
                <w:noProof/>
                <w:color w:val="1D1B11"/>
              </w:rPr>
              <w:drawing>
                <wp:inline distT="0" distB="0" distL="0" distR="0">
                  <wp:extent cx="777875" cy="812165"/>
                  <wp:effectExtent l="19050" t="0" r="3175" b="0"/>
                  <wp:docPr id="4" name="Picture 1" descr="Description: logo tutovei-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tutovei-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CAD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285A3F" w:rsidRPr="00CA5CAD" w:rsidRDefault="00285A3F" w:rsidP="00285A3F">
      <w:pPr>
        <w:rPr>
          <w:rFonts w:ascii="Times New Roman" w:hAnsi="Times New Roman"/>
        </w:rPr>
      </w:pPr>
    </w:p>
    <w:p w:rsidR="00285A3F" w:rsidRPr="00CA5CAD" w:rsidRDefault="00285A3F" w:rsidP="00285A3F">
      <w:pPr>
        <w:pStyle w:val="Heading4"/>
        <w:jc w:val="left"/>
        <w:rPr>
          <w:sz w:val="24"/>
          <w:szCs w:val="24"/>
        </w:rPr>
      </w:pPr>
      <w:r w:rsidRPr="00CA5CAD">
        <w:rPr>
          <w:sz w:val="24"/>
          <w:szCs w:val="24"/>
        </w:rPr>
        <w:t>ASOCIATIA VALEA TUTOVEI SI ZELETINULUI</w:t>
      </w:r>
    </w:p>
    <w:p w:rsidR="00285A3F" w:rsidRPr="00CA5CAD" w:rsidRDefault="00285A3F" w:rsidP="00285A3F">
      <w:pPr>
        <w:pStyle w:val="Heading4"/>
        <w:jc w:val="left"/>
        <w:rPr>
          <w:sz w:val="24"/>
          <w:szCs w:val="24"/>
        </w:rPr>
      </w:pPr>
      <w:r w:rsidRPr="00CA5CAD">
        <w:rPr>
          <w:sz w:val="24"/>
          <w:szCs w:val="24"/>
        </w:rPr>
        <w:t>SAT BACANI, COMUNA BACANI, JUDETUL VASLUI</w:t>
      </w:r>
    </w:p>
    <w:p w:rsidR="00285A3F" w:rsidRPr="00CA5CAD" w:rsidRDefault="00285A3F" w:rsidP="00285A3F">
      <w:pPr>
        <w:rPr>
          <w:rFonts w:ascii="Times New Roman" w:hAnsi="Times New Roman"/>
          <w:lang w:val="fr-FR" w:eastAsia="fr-FR"/>
        </w:rPr>
      </w:pPr>
    </w:p>
    <w:p w:rsidR="00285A3F" w:rsidRDefault="00285A3F" w:rsidP="00285A3F">
      <w:pPr>
        <w:pStyle w:val="Heading4"/>
        <w:rPr>
          <w:sz w:val="24"/>
          <w:szCs w:val="24"/>
        </w:rPr>
      </w:pPr>
      <w:proofErr w:type="spellStart"/>
      <w:r w:rsidRPr="00CA5CAD">
        <w:rPr>
          <w:sz w:val="24"/>
          <w:szCs w:val="24"/>
        </w:rPr>
        <w:t>Informare</w:t>
      </w:r>
      <w:proofErr w:type="spellEnd"/>
      <w:r w:rsidRPr="00CA5CAD">
        <w:rPr>
          <w:sz w:val="24"/>
          <w:szCs w:val="24"/>
        </w:rPr>
        <w:t xml:space="preserve"> </w:t>
      </w:r>
      <w:proofErr w:type="spellStart"/>
      <w:r w:rsidRPr="00CA5CAD">
        <w:rPr>
          <w:sz w:val="24"/>
          <w:szCs w:val="24"/>
        </w:rPr>
        <w:t>privind</w:t>
      </w:r>
      <w:proofErr w:type="spellEnd"/>
      <w:r w:rsidRPr="00CA5CAD">
        <w:rPr>
          <w:sz w:val="24"/>
          <w:szCs w:val="24"/>
        </w:rPr>
        <w:t xml:space="preserve"> </w:t>
      </w:r>
      <w:proofErr w:type="spellStart"/>
      <w:r w:rsidRPr="00CA5CAD">
        <w:rPr>
          <w:sz w:val="24"/>
          <w:szCs w:val="24"/>
        </w:rPr>
        <w:t>stadiul</w:t>
      </w:r>
      <w:proofErr w:type="spellEnd"/>
      <w:r w:rsidRPr="00CA5CAD">
        <w:rPr>
          <w:sz w:val="24"/>
          <w:szCs w:val="24"/>
        </w:rPr>
        <w:t xml:space="preserve"> </w:t>
      </w:r>
      <w:proofErr w:type="spellStart"/>
      <w:r w:rsidRPr="00CA5CAD">
        <w:rPr>
          <w:sz w:val="24"/>
          <w:szCs w:val="24"/>
        </w:rPr>
        <w:t>implementarii</w:t>
      </w:r>
      <w:proofErr w:type="spellEnd"/>
      <w:r w:rsidRPr="00CA5CAD">
        <w:rPr>
          <w:sz w:val="24"/>
          <w:szCs w:val="24"/>
        </w:rPr>
        <w:t xml:space="preserve"> </w:t>
      </w:r>
      <w:proofErr w:type="spellStart"/>
      <w:r w:rsidRPr="00CA5CAD">
        <w:rPr>
          <w:sz w:val="24"/>
          <w:szCs w:val="24"/>
        </w:rPr>
        <w:t>Planului</w:t>
      </w:r>
      <w:proofErr w:type="spellEnd"/>
      <w:r w:rsidRPr="00CA5CAD">
        <w:rPr>
          <w:sz w:val="24"/>
          <w:szCs w:val="24"/>
        </w:rPr>
        <w:t xml:space="preserve"> de </w:t>
      </w:r>
      <w:proofErr w:type="spellStart"/>
      <w:r w:rsidRPr="00CA5CAD">
        <w:rPr>
          <w:sz w:val="24"/>
          <w:szCs w:val="24"/>
        </w:rPr>
        <w:t>Dezvoltare</w:t>
      </w:r>
      <w:proofErr w:type="spellEnd"/>
      <w:r w:rsidRPr="00CA5CAD">
        <w:rPr>
          <w:sz w:val="24"/>
          <w:szCs w:val="24"/>
        </w:rPr>
        <w:t xml:space="preserve"> </w:t>
      </w:r>
      <w:proofErr w:type="spellStart"/>
      <w:r w:rsidRPr="00CA5CAD">
        <w:rPr>
          <w:sz w:val="24"/>
          <w:szCs w:val="24"/>
        </w:rPr>
        <w:t>Locala</w:t>
      </w:r>
      <w:proofErr w:type="spellEnd"/>
    </w:p>
    <w:p w:rsidR="00EA73E9" w:rsidRPr="00EA73E9" w:rsidRDefault="00EA73E9" w:rsidP="00EA73E9">
      <w:pPr>
        <w:rPr>
          <w:lang w:val="fr-FR" w:eastAsia="fr-FR"/>
        </w:rPr>
      </w:pPr>
    </w:p>
    <w:p w:rsidR="00285A3F" w:rsidRPr="00CA5CAD" w:rsidRDefault="00285A3F" w:rsidP="00285A3F">
      <w:pPr>
        <w:pStyle w:val="Heading3"/>
        <w:rPr>
          <w:b w:val="0"/>
          <w:i w:val="0"/>
          <w:sz w:val="22"/>
          <w:szCs w:val="22"/>
        </w:rPr>
      </w:pPr>
      <w:r w:rsidRPr="00CA5CAD">
        <w:rPr>
          <w:b w:val="0"/>
          <w:i w:val="0"/>
          <w:sz w:val="22"/>
          <w:szCs w:val="22"/>
        </w:rPr>
        <w:t xml:space="preserve">ASOCIATIA VALEA TUTOVEI SI ZELETINULUI este un parteneriat public - privat constituit la inceputul lunii ianuarie 2012 si care a dobandit personalitate juridica in aprilie 2012. Teritoriul Valea Tutovei si Zeletinului este situat in Regiunea de N-E a Romaniei, cuprinde 12 comune amplasate in sud-vestul judetului Vaslui si o comuna situata in sud-estul judetului Bacau. </w:t>
      </w:r>
      <w:r w:rsidRPr="00CA5CAD">
        <w:rPr>
          <w:b w:val="0"/>
          <w:i w:val="0"/>
          <w:sz w:val="22"/>
          <w:szCs w:val="22"/>
          <w:lang w:val="it-IT"/>
        </w:rPr>
        <w:t xml:space="preserve">Parteneriatul public-privat Valea Tutovei si Zeletinului cuprinde urmatoarele Unitati Administrativ Teritoriale: </w:t>
      </w:r>
      <w:r w:rsidRPr="00CA5CAD">
        <w:rPr>
          <w:b w:val="0"/>
          <w:i w:val="0"/>
          <w:noProof/>
          <w:sz w:val="22"/>
          <w:szCs w:val="22"/>
        </w:rPr>
        <w:t xml:space="preserve">Bacani, Ciocani, Coroiesti, Gherghesti, Iana, Ibanesti, Ivesti, Perieni, Pogana, Pogonesti, Puiesti, </w:t>
      </w:r>
      <w:r w:rsidRPr="00CA5CAD">
        <w:rPr>
          <w:b w:val="0"/>
          <w:i w:val="0"/>
          <w:sz w:val="22"/>
          <w:szCs w:val="22"/>
        </w:rPr>
        <w:t xml:space="preserve">Voinesti –judetul Vaslui si comuna Podu Turcului din judetul Bacau. </w:t>
      </w:r>
    </w:p>
    <w:p w:rsidR="00285A3F" w:rsidRPr="00CA5CAD" w:rsidRDefault="00285A3F" w:rsidP="00285A3F">
      <w:pPr>
        <w:pStyle w:val="Heading3"/>
        <w:rPr>
          <w:b w:val="0"/>
          <w:i w:val="0"/>
          <w:sz w:val="22"/>
          <w:szCs w:val="22"/>
        </w:rPr>
      </w:pPr>
    </w:p>
    <w:p w:rsidR="00285A3F" w:rsidRPr="00CA5CAD" w:rsidRDefault="00285A3F" w:rsidP="00285A3F">
      <w:pPr>
        <w:pStyle w:val="Heading3"/>
        <w:rPr>
          <w:b w:val="0"/>
          <w:i w:val="0"/>
          <w:sz w:val="22"/>
          <w:szCs w:val="22"/>
        </w:rPr>
      </w:pPr>
      <w:r w:rsidRPr="00CA5CAD">
        <w:rPr>
          <w:b w:val="0"/>
          <w:i w:val="0"/>
          <w:sz w:val="22"/>
          <w:szCs w:val="22"/>
        </w:rPr>
        <w:t>Pana la aceasta data, prin AXA IV LEADER – Axa I din PNDR 2007-2013, ASOCIATIA VALEA TUTOVEI SI ZELETINULUI a primit, evaluat si selectat urmatoarele proiecte:</w:t>
      </w:r>
    </w:p>
    <w:p w:rsidR="00285A3F" w:rsidRPr="00CA5CAD" w:rsidRDefault="00285A3F" w:rsidP="00285A3F">
      <w:pPr>
        <w:pStyle w:val="Heading3"/>
        <w:ind w:left="0"/>
        <w:rPr>
          <w:b w:val="0"/>
          <w:bCs w:val="0"/>
          <w:i w:val="0"/>
          <w:iCs w:val="0"/>
          <w:sz w:val="22"/>
          <w:szCs w:val="22"/>
        </w:rPr>
      </w:pPr>
    </w:p>
    <w:p w:rsidR="00285A3F" w:rsidRPr="00CA5CAD" w:rsidRDefault="00285A3F" w:rsidP="00285A3F">
      <w:pPr>
        <w:pStyle w:val="Heading3"/>
        <w:ind w:hanging="360"/>
        <w:rPr>
          <w:b w:val="0"/>
          <w:i w:val="0"/>
          <w:sz w:val="22"/>
          <w:szCs w:val="22"/>
        </w:rPr>
      </w:pPr>
      <w:r w:rsidRPr="00CA5CAD">
        <w:rPr>
          <w:b w:val="0"/>
          <w:bCs w:val="0"/>
          <w:i w:val="0"/>
          <w:iCs w:val="0"/>
          <w:sz w:val="22"/>
          <w:szCs w:val="22"/>
        </w:rPr>
        <w:t xml:space="preserve">        </w:t>
      </w:r>
      <w:r w:rsidRPr="00CA5CAD">
        <w:rPr>
          <w:b w:val="0"/>
          <w:i w:val="0"/>
          <w:sz w:val="22"/>
          <w:szCs w:val="22"/>
        </w:rPr>
        <w:t>Pe  pe Masura 411.112 - ,,Instalarea tinerilor fermieri” s-au depus 14 proiecte in valoare totala de       448.000Euro  dintre care 12 beneficiari cu proiecte in valoare totala de 388.000Euro au primit deja prima transa de bani.</w:t>
      </w:r>
    </w:p>
    <w:p w:rsidR="00285A3F" w:rsidRPr="00CA5CAD" w:rsidRDefault="00285A3F" w:rsidP="00285A3F">
      <w:pPr>
        <w:rPr>
          <w:rFonts w:ascii="Times New Roman" w:hAnsi="Times New Roman"/>
          <w:lang w:val="ro-RO"/>
        </w:rPr>
      </w:pPr>
    </w:p>
    <w:p w:rsidR="00285A3F" w:rsidRPr="00CA5CAD" w:rsidRDefault="00285A3F" w:rsidP="00285A3F">
      <w:pPr>
        <w:ind w:left="360" w:hanging="360"/>
        <w:jc w:val="both"/>
        <w:rPr>
          <w:rFonts w:ascii="Times New Roman" w:hAnsi="Times New Roman"/>
          <w:lang w:val="ro-RO"/>
        </w:rPr>
      </w:pPr>
      <w:r w:rsidRPr="00CA5CAD">
        <w:rPr>
          <w:rFonts w:ascii="Times New Roman" w:hAnsi="Times New Roman"/>
          <w:lang w:val="ro-RO"/>
        </w:rPr>
        <w:t xml:space="preserve">       Pe Masura 411.141 - </w:t>
      </w:r>
      <w:r w:rsidRPr="00CA5CAD">
        <w:rPr>
          <w:rFonts w:ascii="Times New Roman" w:hAnsi="Times New Roman"/>
          <w:i/>
          <w:lang w:val="ro-RO"/>
        </w:rPr>
        <w:t>,,Sprijinirea fermelor agricole de semi-subzistenta”</w:t>
      </w:r>
      <w:r w:rsidRPr="00CA5CAD">
        <w:rPr>
          <w:rFonts w:ascii="Times New Roman" w:hAnsi="Times New Roman"/>
          <w:lang w:val="ro-RO"/>
        </w:rPr>
        <w:t xml:space="preserve">  au fost acceptati pentru      finantare 12 beneficiari care sunt la a doua transa de plata.</w:t>
      </w:r>
    </w:p>
    <w:p w:rsidR="00285A3F" w:rsidRPr="00CA5CAD" w:rsidRDefault="00285A3F" w:rsidP="00285A3F">
      <w:pPr>
        <w:ind w:left="360"/>
        <w:jc w:val="both"/>
        <w:rPr>
          <w:rFonts w:ascii="Times New Roman" w:hAnsi="Times New Roman"/>
          <w:lang w:val="ro-RO"/>
        </w:rPr>
      </w:pPr>
      <w:r w:rsidRPr="00CA5CAD">
        <w:rPr>
          <w:rFonts w:ascii="Times New Roman" w:hAnsi="Times New Roman"/>
          <w:lang w:val="ro-RO"/>
        </w:rPr>
        <w:t xml:space="preserve">Pe Masura 411.121 - </w:t>
      </w:r>
      <w:r w:rsidRPr="00CA5CAD">
        <w:rPr>
          <w:rFonts w:ascii="Times New Roman" w:hAnsi="Times New Roman"/>
          <w:i/>
          <w:lang w:val="ro-RO"/>
        </w:rPr>
        <w:t xml:space="preserve">,, Modernizarea exploatatiilor agricole” </w:t>
      </w:r>
      <w:r w:rsidRPr="00CA5CAD">
        <w:rPr>
          <w:rFonts w:ascii="Times New Roman" w:hAnsi="Times New Roman"/>
          <w:lang w:val="ro-RO"/>
        </w:rPr>
        <w:t>sunt in faza de implementare 5 proiecte in valoare totala de 314.703Euro</w:t>
      </w:r>
    </w:p>
    <w:p w:rsidR="00285A3F" w:rsidRPr="00CA5CAD" w:rsidRDefault="00285A3F" w:rsidP="00285A3F">
      <w:pPr>
        <w:ind w:left="360" w:hanging="360"/>
        <w:jc w:val="both"/>
        <w:rPr>
          <w:rFonts w:ascii="Times New Roman" w:hAnsi="Times New Roman"/>
          <w:b/>
          <w:bCs/>
          <w:color w:val="000000"/>
          <w:lang w:val="ro-RO"/>
        </w:rPr>
      </w:pPr>
      <w:r w:rsidRPr="00CA5CAD">
        <w:rPr>
          <w:rFonts w:ascii="Times New Roman" w:hAnsi="Times New Roman"/>
          <w:lang w:val="ro-RO"/>
        </w:rPr>
        <w:t xml:space="preserve">       Pe Masura 411.123 - ,, </w:t>
      </w:r>
      <w:r w:rsidRPr="00CA5CAD">
        <w:rPr>
          <w:rStyle w:val="Emphasis"/>
          <w:rFonts w:ascii="Times New Roman" w:hAnsi="Times New Roman"/>
          <w:bCs/>
          <w:lang w:val="ro-RO"/>
        </w:rPr>
        <w:t>Creşterea valorii adăugate a produselor agricole şi forestiere</w:t>
      </w:r>
      <w:r w:rsidRPr="00CA5CAD">
        <w:rPr>
          <w:rFonts w:ascii="Times New Roman" w:hAnsi="Times New Roman"/>
          <w:lang w:val="ro-RO"/>
        </w:rPr>
        <w:t>"</w:t>
      </w:r>
      <w:r w:rsidRPr="00CA5CAD">
        <w:rPr>
          <w:rFonts w:ascii="Times New Roman" w:hAnsi="Times New Roman"/>
          <w:color w:val="993300"/>
          <w:lang w:val="ro-RO"/>
        </w:rPr>
        <w:t> </w:t>
      </w:r>
      <w:r w:rsidRPr="00CA5CAD">
        <w:rPr>
          <w:rFonts w:ascii="Times New Roman" w:hAnsi="Times New Roman"/>
          <w:lang w:val="ro-RO"/>
        </w:rPr>
        <w:t xml:space="preserve">sunt in faza de implementare doua proiecte in valoare totala de </w:t>
      </w:r>
      <w:r w:rsidRPr="00CA5CAD">
        <w:rPr>
          <w:rFonts w:ascii="Times New Roman" w:hAnsi="Times New Roman"/>
          <w:bCs/>
          <w:lang w:val="ro-RO"/>
        </w:rPr>
        <w:t>225.197Euro.</w:t>
      </w:r>
    </w:p>
    <w:p w:rsidR="00285A3F" w:rsidRPr="00CA5CAD" w:rsidRDefault="00285A3F" w:rsidP="00285A3F">
      <w:pPr>
        <w:pStyle w:val="ListParagraph"/>
        <w:jc w:val="both"/>
        <w:rPr>
          <w:rFonts w:ascii="Times New Roman" w:hAnsi="Times New Roman"/>
          <w:b/>
          <w:lang w:val="fr-FR"/>
        </w:rPr>
      </w:pPr>
      <w:r w:rsidRPr="00CA5CAD">
        <w:rPr>
          <w:rFonts w:ascii="Times New Roman" w:hAnsi="Times New Roman"/>
          <w:b/>
          <w:lang w:val="fr-FR"/>
        </w:rPr>
        <w:t xml:space="preserve">Date de contact </w:t>
      </w:r>
      <w:proofErr w:type="spellStart"/>
      <w:r w:rsidRPr="00CA5CAD">
        <w:rPr>
          <w:rFonts w:ascii="Times New Roman" w:hAnsi="Times New Roman"/>
          <w:b/>
          <w:lang w:val="fr-FR"/>
        </w:rPr>
        <w:t>pentru</w:t>
      </w:r>
      <w:proofErr w:type="spellEnd"/>
      <w:r w:rsidRPr="00CA5CAD">
        <w:rPr>
          <w:rFonts w:ascii="Times New Roman" w:hAnsi="Times New Roman"/>
          <w:b/>
          <w:lang w:val="fr-FR"/>
        </w:rPr>
        <w:t xml:space="preserve"> informații </w:t>
      </w:r>
      <w:proofErr w:type="spellStart"/>
      <w:r w:rsidRPr="00CA5CAD">
        <w:rPr>
          <w:rFonts w:ascii="Times New Roman" w:hAnsi="Times New Roman"/>
          <w:b/>
          <w:lang w:val="fr-FR"/>
        </w:rPr>
        <w:t>suplimentare</w:t>
      </w:r>
      <w:proofErr w:type="spellEnd"/>
      <w:r w:rsidRPr="00CA5CAD">
        <w:rPr>
          <w:rFonts w:ascii="Times New Roman" w:hAnsi="Times New Roman"/>
          <w:b/>
          <w:lang w:val="fr-FR"/>
        </w:rPr>
        <w:t>:</w:t>
      </w:r>
    </w:p>
    <w:p w:rsidR="00285A3F" w:rsidRPr="00CA5CAD" w:rsidRDefault="00285A3F" w:rsidP="00285A3F">
      <w:pPr>
        <w:pStyle w:val="ListParagraph"/>
        <w:jc w:val="both"/>
        <w:rPr>
          <w:rFonts w:ascii="Times New Roman" w:hAnsi="Times New Roman"/>
          <w:lang w:val="fr-FR"/>
        </w:rPr>
      </w:pPr>
      <w:r w:rsidRPr="00CA5CAD">
        <w:rPr>
          <w:rFonts w:ascii="Times New Roman" w:hAnsi="Times New Roman"/>
          <w:lang w:val="fr-FR"/>
        </w:rPr>
        <w:t xml:space="preserve">- la </w:t>
      </w:r>
      <w:proofErr w:type="spellStart"/>
      <w:r w:rsidRPr="00CA5CAD">
        <w:rPr>
          <w:rFonts w:ascii="Times New Roman" w:hAnsi="Times New Roman"/>
          <w:lang w:val="fr-FR"/>
        </w:rPr>
        <w:t>sediul</w:t>
      </w:r>
      <w:proofErr w:type="spellEnd"/>
      <w:r w:rsidRPr="00CA5CAD">
        <w:rPr>
          <w:rFonts w:ascii="Times New Roman" w:hAnsi="Times New Roman"/>
          <w:lang w:val="fr-FR"/>
        </w:rPr>
        <w:t xml:space="preserve"> </w:t>
      </w:r>
      <w:proofErr w:type="spellStart"/>
      <w:r w:rsidRPr="00CA5CAD">
        <w:rPr>
          <w:rFonts w:ascii="Times New Roman" w:hAnsi="Times New Roman"/>
          <w:lang w:val="fr-FR"/>
        </w:rPr>
        <w:t>Asociatiei</w:t>
      </w:r>
      <w:proofErr w:type="spellEnd"/>
      <w:r w:rsidRPr="00CA5CAD">
        <w:rPr>
          <w:rFonts w:ascii="Times New Roman" w:hAnsi="Times New Roman"/>
          <w:lang w:val="fr-FR"/>
        </w:rPr>
        <w:t xml:space="preserve"> </w:t>
      </w:r>
      <w:proofErr w:type="spellStart"/>
      <w:r w:rsidRPr="00CA5CAD">
        <w:rPr>
          <w:rFonts w:ascii="Times New Roman" w:hAnsi="Times New Roman"/>
          <w:lang w:val="fr-FR"/>
        </w:rPr>
        <w:t>Valea</w:t>
      </w:r>
      <w:proofErr w:type="spellEnd"/>
      <w:r w:rsidRPr="00CA5CAD">
        <w:rPr>
          <w:rFonts w:ascii="Times New Roman" w:hAnsi="Times New Roman"/>
          <w:lang w:val="fr-FR"/>
        </w:rPr>
        <w:t xml:space="preserve"> </w:t>
      </w:r>
      <w:proofErr w:type="spellStart"/>
      <w:r w:rsidRPr="00CA5CAD">
        <w:rPr>
          <w:rFonts w:ascii="Times New Roman" w:hAnsi="Times New Roman"/>
          <w:lang w:val="fr-FR"/>
        </w:rPr>
        <w:t>Tutovei</w:t>
      </w:r>
      <w:proofErr w:type="spellEnd"/>
      <w:r w:rsidRPr="00CA5CAD">
        <w:rPr>
          <w:rFonts w:ascii="Times New Roman" w:hAnsi="Times New Roman"/>
          <w:lang w:val="fr-FR"/>
        </w:rPr>
        <w:t xml:space="preserve"> si </w:t>
      </w:r>
      <w:proofErr w:type="spellStart"/>
      <w:r w:rsidRPr="00CA5CAD">
        <w:rPr>
          <w:rFonts w:ascii="Times New Roman" w:hAnsi="Times New Roman"/>
          <w:lang w:val="fr-FR"/>
        </w:rPr>
        <w:t>Zeletinului</w:t>
      </w:r>
      <w:proofErr w:type="spellEnd"/>
      <w:r w:rsidRPr="00CA5CAD">
        <w:rPr>
          <w:rFonts w:ascii="Times New Roman" w:hAnsi="Times New Roman"/>
          <w:lang w:val="fr-FR"/>
        </w:rPr>
        <w:t xml:space="preserve">,  </w:t>
      </w:r>
      <w:proofErr w:type="spellStart"/>
      <w:r w:rsidRPr="00CA5CAD">
        <w:rPr>
          <w:rFonts w:ascii="Times New Roman" w:hAnsi="Times New Roman"/>
          <w:lang w:val="fr-FR"/>
        </w:rPr>
        <w:t>Sat</w:t>
      </w:r>
      <w:proofErr w:type="spellEnd"/>
      <w:r w:rsidRPr="00CA5CAD">
        <w:rPr>
          <w:rFonts w:ascii="Times New Roman" w:hAnsi="Times New Roman"/>
          <w:lang w:val="fr-FR"/>
        </w:rPr>
        <w:t xml:space="preserve"> </w:t>
      </w:r>
      <w:proofErr w:type="spellStart"/>
      <w:r w:rsidRPr="00CA5CAD">
        <w:rPr>
          <w:rFonts w:ascii="Times New Roman" w:hAnsi="Times New Roman"/>
          <w:lang w:val="fr-FR"/>
        </w:rPr>
        <w:t>Bacani</w:t>
      </w:r>
      <w:proofErr w:type="spellEnd"/>
      <w:r w:rsidRPr="00CA5CAD">
        <w:rPr>
          <w:rFonts w:ascii="Times New Roman" w:hAnsi="Times New Roman"/>
          <w:lang w:val="fr-FR"/>
        </w:rPr>
        <w:t xml:space="preserve">, </w:t>
      </w:r>
      <w:proofErr w:type="spellStart"/>
      <w:r w:rsidRPr="00CA5CAD">
        <w:rPr>
          <w:rFonts w:ascii="Times New Roman" w:hAnsi="Times New Roman"/>
          <w:lang w:val="fr-FR"/>
        </w:rPr>
        <w:t>comuna</w:t>
      </w:r>
      <w:proofErr w:type="spellEnd"/>
      <w:r w:rsidRPr="00CA5CAD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CA5CAD">
        <w:rPr>
          <w:rFonts w:ascii="Times New Roman" w:hAnsi="Times New Roman"/>
          <w:lang w:val="fr-FR"/>
        </w:rPr>
        <w:t>Bacani</w:t>
      </w:r>
      <w:proofErr w:type="spellEnd"/>
      <w:r w:rsidRPr="00CA5CAD">
        <w:rPr>
          <w:rFonts w:ascii="Times New Roman" w:hAnsi="Times New Roman"/>
          <w:lang w:val="fr-FR"/>
        </w:rPr>
        <w:t xml:space="preserve"> ,</w:t>
      </w:r>
      <w:proofErr w:type="gramEnd"/>
      <w:r w:rsidRPr="00CA5CAD">
        <w:rPr>
          <w:rFonts w:ascii="Times New Roman" w:hAnsi="Times New Roman"/>
          <w:lang w:val="fr-FR"/>
        </w:rPr>
        <w:t xml:space="preserve"> </w:t>
      </w:r>
      <w:proofErr w:type="spellStart"/>
      <w:r w:rsidRPr="00CA5CAD">
        <w:rPr>
          <w:rFonts w:ascii="Times New Roman" w:hAnsi="Times New Roman"/>
          <w:lang w:val="fr-FR"/>
        </w:rPr>
        <w:t>judetul</w:t>
      </w:r>
      <w:proofErr w:type="spellEnd"/>
      <w:r w:rsidRPr="00CA5CAD">
        <w:rPr>
          <w:rFonts w:ascii="Times New Roman" w:hAnsi="Times New Roman"/>
          <w:lang w:val="fr-FR"/>
        </w:rPr>
        <w:t xml:space="preserve"> Vaslui </w:t>
      </w:r>
    </w:p>
    <w:p w:rsidR="00285A3F" w:rsidRPr="00CA5CAD" w:rsidRDefault="00285A3F" w:rsidP="00285A3F">
      <w:pPr>
        <w:pStyle w:val="ListParagraph"/>
        <w:jc w:val="both"/>
        <w:rPr>
          <w:rFonts w:ascii="Times New Roman" w:hAnsi="Times New Roman"/>
          <w:lang w:val="fr-FR"/>
        </w:rPr>
      </w:pPr>
      <w:r w:rsidRPr="00CA5CAD">
        <w:rPr>
          <w:rFonts w:ascii="Times New Roman" w:hAnsi="Times New Roman"/>
          <w:lang w:val="fr-FR"/>
        </w:rPr>
        <w:t>- la tel: 0730652397;</w:t>
      </w:r>
    </w:p>
    <w:p w:rsidR="00285A3F" w:rsidRPr="00CA5CAD" w:rsidRDefault="00285A3F" w:rsidP="00285A3F">
      <w:pPr>
        <w:pStyle w:val="ListParagraph"/>
        <w:jc w:val="both"/>
        <w:rPr>
          <w:rStyle w:val="Hyperlink"/>
          <w:rFonts w:ascii="Times New Roman" w:hAnsi="Times New Roman"/>
        </w:rPr>
      </w:pPr>
      <w:r w:rsidRPr="00CA5CAD">
        <w:rPr>
          <w:rFonts w:ascii="Times New Roman" w:hAnsi="Times New Roman"/>
          <w:lang w:val="fr-FR"/>
        </w:rPr>
        <w:t xml:space="preserve">- </w:t>
      </w:r>
      <w:proofErr w:type="spellStart"/>
      <w:r w:rsidRPr="00CA5CAD">
        <w:rPr>
          <w:rFonts w:ascii="Times New Roman" w:hAnsi="Times New Roman"/>
          <w:lang w:val="fr-FR"/>
        </w:rPr>
        <w:t>adresa</w:t>
      </w:r>
      <w:proofErr w:type="spellEnd"/>
      <w:r w:rsidRPr="00CA5CAD">
        <w:rPr>
          <w:rFonts w:ascii="Times New Roman" w:hAnsi="Times New Roman"/>
          <w:lang w:val="fr-FR"/>
        </w:rPr>
        <w:t xml:space="preserve"> </w:t>
      </w:r>
      <w:proofErr w:type="gramStart"/>
      <w:r w:rsidRPr="00CA5CAD">
        <w:rPr>
          <w:rFonts w:ascii="Times New Roman" w:hAnsi="Times New Roman"/>
          <w:lang w:val="fr-FR"/>
        </w:rPr>
        <w:t>de email</w:t>
      </w:r>
      <w:proofErr w:type="gramEnd"/>
      <w:r w:rsidRPr="00CA5CAD">
        <w:rPr>
          <w:rFonts w:ascii="Times New Roman" w:hAnsi="Times New Roman"/>
          <w:lang w:val="fr-FR"/>
        </w:rPr>
        <w:t xml:space="preserve">: </w:t>
      </w:r>
      <w:hyperlink r:id="rId9" w:history="1">
        <w:r w:rsidRPr="00CA5CAD">
          <w:rPr>
            <w:rStyle w:val="Hyperlink"/>
            <w:rFonts w:ascii="Times New Roman" w:hAnsi="Times New Roman"/>
            <w:lang w:val="fr-FR"/>
          </w:rPr>
          <w:t>galvaleatutoveisizeletinului@vtz.ro</w:t>
        </w:r>
      </w:hyperlink>
    </w:p>
    <w:p w:rsidR="00285A3F" w:rsidRPr="00CA5CAD" w:rsidRDefault="00285A3F" w:rsidP="00285A3F">
      <w:pPr>
        <w:pStyle w:val="ListParagraph"/>
        <w:jc w:val="both"/>
        <w:rPr>
          <w:rFonts w:ascii="Times New Roman" w:hAnsi="Times New Roman"/>
          <w:lang w:val="fr-FR"/>
        </w:rPr>
      </w:pPr>
      <w:r w:rsidRPr="00CA5CAD">
        <w:rPr>
          <w:rFonts w:ascii="Times New Roman" w:hAnsi="Times New Roman"/>
          <w:lang w:val="fr-FR"/>
        </w:rPr>
        <w:t xml:space="preserve">- pagina de web a </w:t>
      </w:r>
      <w:proofErr w:type="spellStart"/>
      <w:r w:rsidRPr="00CA5CAD">
        <w:rPr>
          <w:rFonts w:ascii="Times New Roman" w:hAnsi="Times New Roman"/>
          <w:lang w:val="fr-FR"/>
        </w:rPr>
        <w:t>Asociatiei</w:t>
      </w:r>
      <w:proofErr w:type="spellEnd"/>
      <w:r w:rsidRPr="00CA5CAD">
        <w:rPr>
          <w:rFonts w:ascii="Times New Roman" w:hAnsi="Times New Roman"/>
          <w:lang w:val="fr-FR"/>
        </w:rPr>
        <w:t xml:space="preserve"> </w:t>
      </w:r>
      <w:proofErr w:type="spellStart"/>
      <w:r w:rsidRPr="00CA5CAD">
        <w:rPr>
          <w:rFonts w:ascii="Times New Roman" w:hAnsi="Times New Roman"/>
          <w:lang w:val="fr-FR"/>
        </w:rPr>
        <w:t>Valea</w:t>
      </w:r>
      <w:proofErr w:type="spellEnd"/>
      <w:r w:rsidRPr="00CA5CAD">
        <w:rPr>
          <w:rFonts w:ascii="Times New Roman" w:hAnsi="Times New Roman"/>
          <w:lang w:val="fr-FR"/>
        </w:rPr>
        <w:t xml:space="preserve"> </w:t>
      </w:r>
      <w:proofErr w:type="spellStart"/>
      <w:r w:rsidRPr="00CA5CAD">
        <w:rPr>
          <w:rFonts w:ascii="Times New Roman" w:hAnsi="Times New Roman"/>
          <w:lang w:val="fr-FR"/>
        </w:rPr>
        <w:t>Tutovei</w:t>
      </w:r>
      <w:proofErr w:type="spellEnd"/>
      <w:r w:rsidRPr="00CA5CAD">
        <w:rPr>
          <w:rFonts w:ascii="Times New Roman" w:hAnsi="Times New Roman"/>
          <w:lang w:val="fr-FR"/>
        </w:rPr>
        <w:t xml:space="preserve"> si </w:t>
      </w:r>
      <w:proofErr w:type="spellStart"/>
      <w:r w:rsidRPr="00CA5CAD">
        <w:rPr>
          <w:rFonts w:ascii="Times New Roman" w:hAnsi="Times New Roman"/>
          <w:lang w:val="fr-FR"/>
        </w:rPr>
        <w:t>Zeletinului</w:t>
      </w:r>
      <w:proofErr w:type="spellEnd"/>
      <w:r w:rsidRPr="00CA5CAD">
        <w:rPr>
          <w:rFonts w:ascii="Times New Roman" w:hAnsi="Times New Roman"/>
          <w:lang w:val="fr-FR"/>
        </w:rPr>
        <w:t xml:space="preserve"> </w:t>
      </w:r>
      <w:hyperlink r:id="rId10" w:history="1">
        <w:r w:rsidRPr="00CA5CAD">
          <w:rPr>
            <w:rStyle w:val="Hyperlink"/>
            <w:rFonts w:ascii="Times New Roman" w:hAnsi="Times New Roman"/>
            <w:b/>
            <w:bCs/>
            <w:lang w:val="fr-FR"/>
          </w:rPr>
          <w:t>www.vtz</w:t>
        </w:r>
        <w:r w:rsidRPr="00CA5CAD">
          <w:rPr>
            <w:rStyle w:val="Hyperlink"/>
            <w:rFonts w:ascii="Times New Roman" w:hAnsi="Times New Roman"/>
            <w:b/>
            <w:lang w:val="fr-FR"/>
          </w:rPr>
          <w:t>.ro</w:t>
        </w:r>
      </w:hyperlink>
    </w:p>
    <w:p w:rsidR="00285A3F" w:rsidRPr="00CA5CAD" w:rsidRDefault="00285A3F" w:rsidP="00285A3F">
      <w:pPr>
        <w:jc w:val="both"/>
        <w:rPr>
          <w:rFonts w:ascii="Times New Roman" w:hAnsi="Times New Roman"/>
          <w:lang w:val="fr-FR"/>
        </w:rPr>
      </w:pPr>
    </w:p>
    <w:p w:rsidR="001E3883" w:rsidRPr="00285A3F" w:rsidRDefault="001E3883">
      <w:pPr>
        <w:rPr>
          <w:lang w:val="fr-FR"/>
        </w:rPr>
      </w:pPr>
    </w:p>
    <w:sectPr w:rsidR="001E3883" w:rsidRPr="00285A3F" w:rsidSect="001E3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353FC"/>
    <w:multiLevelType w:val="singleLevel"/>
    <w:tmpl w:val="4AB0C46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A3F"/>
    <w:rsid w:val="001E3883"/>
    <w:rsid w:val="00285A3F"/>
    <w:rsid w:val="002B2312"/>
    <w:rsid w:val="00430DE9"/>
    <w:rsid w:val="005E5BD2"/>
    <w:rsid w:val="00781B7F"/>
    <w:rsid w:val="0095368C"/>
    <w:rsid w:val="00AF03DF"/>
    <w:rsid w:val="00C122DF"/>
    <w:rsid w:val="00EA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3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5BD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E5BD2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44"/>
      <w:szCs w:val="24"/>
      <w:lang w:val="fr-FR" w:eastAsia="fr-FR"/>
    </w:rPr>
  </w:style>
  <w:style w:type="paragraph" w:styleId="Heading3">
    <w:name w:val="heading 3"/>
    <w:aliases w:val=" Caracter"/>
    <w:basedOn w:val="Normal"/>
    <w:next w:val="Normal"/>
    <w:link w:val="Heading3Char"/>
    <w:qFormat/>
    <w:rsid w:val="005E5BD2"/>
    <w:pPr>
      <w:keepNext/>
      <w:spacing w:after="0" w:line="240" w:lineRule="auto"/>
      <w:ind w:left="360"/>
      <w:jc w:val="both"/>
      <w:outlineLvl w:val="2"/>
    </w:pPr>
    <w:rPr>
      <w:rFonts w:ascii="Times New Roman" w:hAnsi="Times New Roman"/>
      <w:b/>
      <w:bCs/>
      <w:i/>
      <w:iCs/>
      <w:sz w:val="24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5E5B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hAnsi="Times New Roman"/>
      <w:b/>
      <w:i/>
      <w:sz w:val="20"/>
      <w:szCs w:val="20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5E5BD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5E5BD2"/>
    <w:pPr>
      <w:keepNext/>
      <w:tabs>
        <w:tab w:val="left" w:pos="5505"/>
      </w:tabs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5E5B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6"/>
    </w:pPr>
    <w:rPr>
      <w:rFonts w:ascii="Times New Roman" w:hAnsi="Times New Roman"/>
      <w:b/>
      <w:color w:val="0000FF"/>
      <w:szCs w:val="20"/>
      <w:u w:val="single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5E5BD2"/>
    <w:pPr>
      <w:keepNext/>
      <w:numPr>
        <w:numId w:val="1"/>
      </w:numPr>
      <w:tabs>
        <w:tab w:val="right" w:pos="8505"/>
      </w:tabs>
      <w:spacing w:after="0" w:line="240" w:lineRule="atLeast"/>
      <w:outlineLvl w:val="7"/>
    </w:pPr>
    <w:rPr>
      <w:rFonts w:ascii="Times New Roman" w:hAnsi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E5BD2"/>
    <w:pPr>
      <w:keepNext/>
      <w:spacing w:after="0" w:line="240" w:lineRule="auto"/>
      <w:outlineLvl w:val="8"/>
    </w:pPr>
    <w:rPr>
      <w:rFonts w:ascii="Times New Roman" w:eastAsiaTheme="minorHAnsi" w:hAnsi="Times New Roman"/>
      <w:color w:val="000000"/>
      <w:sz w:val="24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5BD2"/>
    <w:rPr>
      <w:rFonts w:eastAsia="Times New Roman"/>
      <w:b/>
      <w:bCs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E5BD2"/>
    <w:rPr>
      <w:rFonts w:eastAsia="Times New Roman"/>
      <w:b/>
      <w:i/>
      <w:sz w:val="44"/>
      <w:szCs w:val="24"/>
      <w:lang w:val="fr-FR" w:eastAsia="fr-FR"/>
    </w:rPr>
  </w:style>
  <w:style w:type="character" w:customStyle="1" w:styleId="Heading3Char">
    <w:name w:val="Heading 3 Char"/>
    <w:aliases w:val=" Caracter Char"/>
    <w:link w:val="Heading3"/>
    <w:rsid w:val="005E5BD2"/>
    <w:rPr>
      <w:rFonts w:eastAsia="Times New Roman"/>
      <w:b/>
      <w:bCs/>
      <w:i/>
      <w:iCs/>
      <w:sz w:val="24"/>
      <w:lang w:val="ro-RO"/>
    </w:rPr>
  </w:style>
  <w:style w:type="character" w:customStyle="1" w:styleId="Heading4Char">
    <w:name w:val="Heading 4 Char"/>
    <w:basedOn w:val="DefaultParagraphFont"/>
    <w:link w:val="Heading4"/>
    <w:rsid w:val="005E5BD2"/>
    <w:rPr>
      <w:rFonts w:eastAsia="Times New Roman"/>
      <w:b/>
      <w:i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5E5BD2"/>
    <w:rPr>
      <w:rFonts w:eastAsia="Times New Roman"/>
      <w:b/>
      <w:sz w:val="24"/>
      <w:lang w:val="ro-RO"/>
    </w:rPr>
  </w:style>
  <w:style w:type="character" w:customStyle="1" w:styleId="Heading6Char">
    <w:name w:val="Heading 6 Char"/>
    <w:link w:val="Heading6"/>
    <w:rsid w:val="005E5BD2"/>
    <w:rPr>
      <w:rFonts w:eastAsia="Times New Roman"/>
      <w:b/>
      <w:sz w:val="24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rsid w:val="005E5BD2"/>
    <w:rPr>
      <w:rFonts w:eastAsia="Times New Roman"/>
      <w:b/>
      <w:color w:val="0000FF"/>
      <w:sz w:val="22"/>
      <w:u w:val="single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5E5BD2"/>
    <w:rPr>
      <w:rFonts w:eastAsia="Times New Roman"/>
      <w:b/>
    </w:rPr>
  </w:style>
  <w:style w:type="character" w:customStyle="1" w:styleId="Heading9Char">
    <w:name w:val="Heading 9 Char"/>
    <w:link w:val="Heading9"/>
    <w:rsid w:val="005E5BD2"/>
    <w:rPr>
      <w:color w:val="000000"/>
      <w:sz w:val="24"/>
      <w:lang w:val="fr-FR" w:eastAsia="fr-FR" w:bidi="ar-SA"/>
    </w:rPr>
  </w:style>
  <w:style w:type="paragraph" w:styleId="Caption">
    <w:name w:val="caption"/>
    <w:basedOn w:val="Normal"/>
    <w:next w:val="Normal"/>
    <w:qFormat/>
    <w:rsid w:val="005E5BD2"/>
    <w:pPr>
      <w:spacing w:after="0" w:line="240" w:lineRule="auto"/>
    </w:pPr>
    <w:rPr>
      <w:rFonts w:ascii="Times New Roman" w:hAnsi="Times New Roman"/>
      <w:i/>
      <w:iCs/>
      <w:sz w:val="20"/>
      <w:szCs w:val="24"/>
      <w:lang w:val="fr-FR"/>
    </w:rPr>
  </w:style>
  <w:style w:type="paragraph" w:styleId="Title">
    <w:name w:val="Title"/>
    <w:basedOn w:val="Normal"/>
    <w:link w:val="TitleChar"/>
    <w:qFormat/>
    <w:rsid w:val="005E5BD2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val="fr-FR" w:eastAsia="fr-FR"/>
    </w:rPr>
  </w:style>
  <w:style w:type="character" w:customStyle="1" w:styleId="TitleChar">
    <w:name w:val="Title Char"/>
    <w:basedOn w:val="DefaultParagraphFont"/>
    <w:link w:val="Title"/>
    <w:rsid w:val="005E5BD2"/>
    <w:rPr>
      <w:rFonts w:eastAsia="Times New Roman"/>
      <w:b/>
      <w:bCs/>
      <w:sz w:val="24"/>
      <w:lang w:val="fr-FR" w:eastAsia="fr-FR"/>
    </w:rPr>
  </w:style>
  <w:style w:type="paragraph" w:styleId="Subtitle">
    <w:name w:val="Subtitle"/>
    <w:basedOn w:val="Normal"/>
    <w:link w:val="SubtitleChar"/>
    <w:qFormat/>
    <w:rsid w:val="005E5BD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  <w:lang w:val="fr-FR" w:eastAsia="fr-FR"/>
    </w:rPr>
  </w:style>
  <w:style w:type="character" w:customStyle="1" w:styleId="SubtitleChar">
    <w:name w:val="Subtitle Char"/>
    <w:basedOn w:val="DefaultParagraphFont"/>
    <w:link w:val="Subtitle"/>
    <w:rsid w:val="005E5BD2"/>
    <w:rPr>
      <w:rFonts w:eastAsia="Times New Roman"/>
      <w:b/>
      <w:bCs/>
      <w:sz w:val="24"/>
      <w:szCs w:val="24"/>
      <w:u w:val="single"/>
      <w:lang w:val="fr-FR" w:eastAsia="fr-FR"/>
    </w:rPr>
  </w:style>
  <w:style w:type="paragraph" w:styleId="NoSpacing">
    <w:name w:val="No Spacing"/>
    <w:link w:val="NoSpacingChar"/>
    <w:uiPriority w:val="1"/>
    <w:qFormat/>
    <w:rsid w:val="005E5BD2"/>
    <w:rPr>
      <w:rFonts w:ascii="Arial" w:eastAsia="Times New Roman" w:hAnsi="Arial"/>
      <w:sz w:val="28"/>
      <w:szCs w:val="28"/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rsid w:val="005E5BD2"/>
    <w:rPr>
      <w:rFonts w:ascii="Arial" w:eastAsia="Times New Roman" w:hAnsi="Arial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5E5BD2"/>
    <w:pPr>
      <w:ind w:left="720"/>
      <w:contextualSpacing/>
    </w:pPr>
    <w:rPr>
      <w:rFonts w:eastAsia="Calibri"/>
      <w:lang w:val="ro-RO"/>
    </w:rPr>
  </w:style>
  <w:style w:type="table" w:styleId="TableGrid">
    <w:name w:val="Table Grid"/>
    <w:basedOn w:val="TableNormal"/>
    <w:uiPriority w:val="59"/>
    <w:rsid w:val="00285A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85A3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85A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vtz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valeatutoveisizeletinului@vtz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Loghin</cp:lastModifiedBy>
  <cp:revision>2</cp:revision>
  <dcterms:created xsi:type="dcterms:W3CDTF">2014-12-09T07:34:00Z</dcterms:created>
  <dcterms:modified xsi:type="dcterms:W3CDTF">2014-12-09T07:34:00Z</dcterms:modified>
</cp:coreProperties>
</file>